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E3A0" w14:textId="01862641" w:rsidR="001465C5" w:rsidRPr="00695C01" w:rsidRDefault="001465C5" w:rsidP="00D01068">
      <w:pPr>
        <w:pStyle w:val="1"/>
        <w:jc w:val="center"/>
        <w:rPr>
          <w:rFonts w:ascii="Arial" w:hAnsi="Arial" w:cs="Arial"/>
          <w:b/>
          <w:szCs w:val="32"/>
        </w:rPr>
      </w:pPr>
      <w:r w:rsidRPr="00695C01">
        <w:rPr>
          <w:rFonts w:ascii="Arial" w:hAnsi="Arial" w:cs="Arial"/>
          <w:b/>
          <w:szCs w:val="32"/>
        </w:rPr>
        <w:t xml:space="preserve">Reporting Form for </w:t>
      </w:r>
      <w:r w:rsidR="00D01068">
        <w:rPr>
          <w:rFonts w:ascii="Arial" w:hAnsi="Arial" w:cs="Arial" w:hint="eastAsia"/>
          <w:b/>
          <w:szCs w:val="32"/>
        </w:rPr>
        <w:t>S</w:t>
      </w:r>
      <w:r w:rsidRPr="00695C01">
        <w:rPr>
          <w:rFonts w:ascii="Arial" w:hAnsi="Arial" w:cs="Arial"/>
          <w:b/>
          <w:szCs w:val="32"/>
        </w:rPr>
        <w:t>uspected Prohibited Acts</w:t>
      </w:r>
    </w:p>
    <w:p w14:paraId="0FA01681" w14:textId="77777777" w:rsidR="001465C5" w:rsidRPr="00695C01" w:rsidRDefault="001465C5" w:rsidP="001465C5">
      <w:pPr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Section A: Reporter’s Information</w:t>
      </w:r>
    </w:p>
    <w:p w14:paraId="0B8BFDCD" w14:textId="77777777" w:rsidR="001465C5" w:rsidRPr="00695C01" w:rsidRDefault="001465C5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i/>
          <w:iCs/>
          <w:sz w:val="22"/>
          <w:szCs w:val="22"/>
        </w:rPr>
        <w:t>(You may choose to remain anonymous, but providing contact details is encouraged for follow-up.)</w:t>
      </w:r>
    </w:p>
    <w:p w14:paraId="14945806" w14:textId="57128308" w:rsidR="001465C5" w:rsidRPr="00695C01" w:rsidRDefault="001465C5" w:rsidP="001465C5">
      <w:pPr>
        <w:widowControl/>
        <w:numPr>
          <w:ilvl w:val="0"/>
          <w:numId w:val="23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sz w:val="22"/>
          <w:szCs w:val="22"/>
        </w:rPr>
        <w:t xml:space="preserve">Name: </w:t>
      </w:r>
    </w:p>
    <w:p w14:paraId="1A019AA6" w14:textId="7C39A4B7" w:rsidR="001465C5" w:rsidRDefault="001465C5" w:rsidP="001465C5">
      <w:pPr>
        <w:widowControl/>
        <w:numPr>
          <w:ilvl w:val="0"/>
          <w:numId w:val="23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sz w:val="22"/>
          <w:szCs w:val="22"/>
        </w:rPr>
        <w:t xml:space="preserve">Position / Organization (if applicable): </w:t>
      </w:r>
    </w:p>
    <w:p w14:paraId="6D0E817D" w14:textId="77777777" w:rsidR="0003147A" w:rsidRPr="00695C01" w:rsidRDefault="0003147A" w:rsidP="0003147A">
      <w:pPr>
        <w:widowControl/>
        <w:spacing w:after="0" w:line="276" w:lineRule="auto"/>
        <w:ind w:left="720"/>
        <w:jc w:val="left"/>
        <w:rPr>
          <w:rFonts w:ascii="Arial" w:hAnsi="Arial" w:cs="Arial" w:hint="eastAsia"/>
          <w:sz w:val="22"/>
          <w:szCs w:val="22"/>
        </w:rPr>
      </w:pPr>
    </w:p>
    <w:p w14:paraId="1CF745DB" w14:textId="65A4E539" w:rsidR="0003147A" w:rsidRPr="0003147A" w:rsidRDefault="001465C5" w:rsidP="0003147A">
      <w:pPr>
        <w:widowControl/>
        <w:numPr>
          <w:ilvl w:val="0"/>
          <w:numId w:val="23"/>
        </w:numPr>
        <w:spacing w:after="0" w:line="276" w:lineRule="auto"/>
        <w:jc w:val="left"/>
        <w:rPr>
          <w:rFonts w:ascii="Arial" w:hAnsi="Arial" w:cs="Arial" w:hint="eastAsia"/>
          <w:sz w:val="22"/>
          <w:szCs w:val="22"/>
        </w:rPr>
      </w:pPr>
      <w:r w:rsidRPr="00695C01">
        <w:rPr>
          <w:rFonts w:ascii="Arial" w:hAnsi="Arial" w:cs="Arial"/>
          <w:sz w:val="22"/>
          <w:szCs w:val="22"/>
        </w:rPr>
        <w:t xml:space="preserve">Contact Information (Email / Phone): </w:t>
      </w:r>
    </w:p>
    <w:p w14:paraId="03E901D0" w14:textId="77777777" w:rsidR="0003147A" w:rsidRDefault="0003147A" w:rsidP="0003147A">
      <w:pPr>
        <w:widowControl/>
        <w:spacing w:after="0" w:line="276" w:lineRule="auto"/>
        <w:ind w:left="720"/>
        <w:jc w:val="left"/>
        <w:rPr>
          <w:rFonts w:ascii="Arial" w:hAnsi="Arial" w:cs="Arial" w:hint="eastAsia"/>
          <w:sz w:val="22"/>
          <w:szCs w:val="22"/>
        </w:rPr>
      </w:pPr>
    </w:p>
    <w:p w14:paraId="18B5B690" w14:textId="7083C0B5" w:rsidR="003226E2" w:rsidRPr="003226E2" w:rsidRDefault="001465C5" w:rsidP="003226E2">
      <w:pPr>
        <w:widowControl/>
        <w:numPr>
          <w:ilvl w:val="0"/>
          <w:numId w:val="23"/>
        </w:numPr>
        <w:spacing w:after="0" w:line="276" w:lineRule="auto"/>
        <w:jc w:val="left"/>
        <w:rPr>
          <w:rFonts w:ascii="Arial" w:hAnsi="Arial" w:cs="Arial" w:hint="eastAsia"/>
          <w:sz w:val="22"/>
          <w:szCs w:val="22"/>
        </w:rPr>
      </w:pPr>
      <w:r w:rsidRPr="003226E2">
        <w:rPr>
          <w:rFonts w:ascii="Arial" w:hAnsi="Arial" w:cs="Arial"/>
          <w:sz w:val="22"/>
          <w:szCs w:val="22"/>
        </w:rPr>
        <w:t>Preferr</w:t>
      </w:r>
      <w:r w:rsidR="003226E2" w:rsidRPr="003226E2">
        <w:rPr>
          <w:rFonts w:ascii="Arial" w:hAnsi="Arial" w:cs="Arial" w:hint="eastAsia"/>
          <w:sz w:val="22"/>
          <w:szCs w:val="22"/>
        </w:rPr>
        <w:t>e</w:t>
      </w:r>
      <w:r w:rsidRPr="003226E2">
        <w:rPr>
          <w:rFonts w:ascii="Arial" w:hAnsi="Arial" w:cs="Arial"/>
          <w:sz w:val="22"/>
          <w:szCs w:val="22"/>
        </w:rPr>
        <w:t>d method of contact</w:t>
      </w:r>
      <w:r w:rsidR="003226E2" w:rsidRPr="003226E2">
        <w:rPr>
          <w:rFonts w:ascii="Arial" w:hAnsi="Arial" w:cs="Arial" w:hint="eastAsia"/>
          <w:sz w:val="22"/>
          <w:szCs w:val="22"/>
        </w:rPr>
        <w:t xml:space="preserve">: [  ] </w:t>
      </w:r>
      <w:r w:rsidRPr="003226E2">
        <w:rPr>
          <w:rFonts w:ascii="Arial" w:hAnsi="Arial" w:cs="Arial"/>
          <w:sz w:val="22"/>
          <w:szCs w:val="22"/>
        </w:rPr>
        <w:t>Email</w:t>
      </w:r>
      <w:r w:rsidR="003226E2" w:rsidRPr="003226E2">
        <w:rPr>
          <w:rFonts w:ascii="Arial" w:hAnsi="Arial" w:cs="Arial" w:hint="eastAsia"/>
          <w:sz w:val="22"/>
          <w:szCs w:val="22"/>
        </w:rPr>
        <w:t xml:space="preserve">    [  ] </w:t>
      </w:r>
      <w:r w:rsidRPr="003226E2">
        <w:rPr>
          <w:rFonts w:ascii="Arial" w:hAnsi="Arial" w:cs="Arial"/>
          <w:sz w:val="22"/>
          <w:szCs w:val="22"/>
        </w:rPr>
        <w:t>Phone</w:t>
      </w:r>
      <w:r w:rsidR="003226E2" w:rsidRPr="003226E2">
        <w:rPr>
          <w:rFonts w:ascii="Arial" w:hAnsi="Arial" w:cs="Arial" w:hint="eastAsia"/>
          <w:sz w:val="22"/>
          <w:szCs w:val="22"/>
        </w:rPr>
        <w:t xml:space="preserve"> </w:t>
      </w:r>
      <w:r w:rsidR="003226E2">
        <w:rPr>
          <w:rFonts w:ascii="Arial" w:hAnsi="Arial" w:cs="Arial" w:hint="eastAsia"/>
          <w:sz w:val="22"/>
          <w:szCs w:val="22"/>
        </w:rPr>
        <w:t xml:space="preserve">    [  ] O</w:t>
      </w:r>
      <w:r w:rsidRPr="003226E2">
        <w:rPr>
          <w:rFonts w:ascii="Arial" w:hAnsi="Arial" w:cs="Arial"/>
          <w:sz w:val="22"/>
          <w:szCs w:val="22"/>
        </w:rPr>
        <w:t>ther</w:t>
      </w:r>
    </w:p>
    <w:p w14:paraId="0B3DEC38" w14:textId="77777777" w:rsidR="001465C5" w:rsidRPr="00695C01" w:rsidRDefault="00000000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CF1ED65">
          <v:rect id="_x0000_i1026" alt="" style="width:404.8pt;height:.05pt;mso-width-percent:0;mso-height-percent:0;mso-width-percent:0;mso-height-percent:0" o:hrpct="865" o:hralign="center" o:hrstd="t" o:hr="t" fillcolor="#a0a0a0" stroked="f"/>
        </w:pict>
      </w:r>
    </w:p>
    <w:p w14:paraId="4836E8D2" w14:textId="77777777" w:rsidR="00274B8C" w:rsidRDefault="00274B8C" w:rsidP="001465C5">
      <w:pPr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19BC522" w14:textId="78F0C809" w:rsidR="001465C5" w:rsidRPr="00695C01" w:rsidRDefault="001465C5" w:rsidP="001465C5">
      <w:pPr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Section B: Details of the Suspected Prohibited Act</w:t>
      </w:r>
    </w:p>
    <w:p w14:paraId="2FE68A4F" w14:textId="77777777" w:rsidR="001465C5" w:rsidRPr="00695C01" w:rsidRDefault="001465C5" w:rsidP="001465C5">
      <w:pPr>
        <w:widowControl/>
        <w:numPr>
          <w:ilvl w:val="0"/>
          <w:numId w:val="24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Type of Prohibited Act</w:t>
      </w:r>
      <w:r w:rsidRPr="00695C01">
        <w:rPr>
          <w:rFonts w:ascii="Arial" w:hAnsi="Arial" w:cs="Arial"/>
          <w:sz w:val="22"/>
          <w:szCs w:val="22"/>
        </w:rPr>
        <w:t xml:space="preserve"> </w:t>
      </w:r>
      <w:r w:rsidRPr="00695C01">
        <w:rPr>
          <w:rFonts w:ascii="Arial" w:hAnsi="Arial" w:cs="Arial"/>
          <w:i/>
          <w:iCs/>
          <w:sz w:val="22"/>
          <w:szCs w:val="22"/>
        </w:rPr>
        <w:t>(Check all that apply)</w:t>
      </w:r>
      <w:r w:rsidRPr="00695C01">
        <w:rPr>
          <w:rFonts w:ascii="Arial" w:hAnsi="Arial" w:cs="Arial"/>
          <w:sz w:val="22"/>
          <w:szCs w:val="22"/>
        </w:rPr>
        <w:t>:</w:t>
      </w:r>
      <w:r w:rsidRPr="00695C01">
        <w:rPr>
          <w:rFonts w:ascii="Arial" w:hAnsi="Arial" w:cs="Arial"/>
          <w:sz w:val="22"/>
          <w:szCs w:val="22"/>
        </w:rPr>
        <w:br/>
      </w:r>
    </w:p>
    <w:tbl>
      <w:tblPr>
        <w:tblStyle w:val="a7"/>
        <w:tblpPr w:leftFromText="142" w:rightFromText="142" w:vertAnchor="text" w:horzAnchor="margin" w:tblpY="-56"/>
        <w:tblW w:w="9209" w:type="dxa"/>
        <w:tblLook w:val="04A0" w:firstRow="1" w:lastRow="0" w:firstColumn="1" w:lastColumn="0" w:noHBand="0" w:noVBand="1"/>
      </w:tblPr>
      <w:tblGrid>
        <w:gridCol w:w="3823"/>
        <w:gridCol w:w="5386"/>
      </w:tblGrid>
      <w:tr w:rsidR="001465C5" w:rsidRPr="00695C01" w14:paraId="02E0D6D3" w14:textId="77777777" w:rsidTr="000B62C6">
        <w:tc>
          <w:tcPr>
            <w:tcW w:w="3823" w:type="dxa"/>
          </w:tcPr>
          <w:p w14:paraId="3A54D430" w14:textId="1D26A291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Fraud</w:t>
            </w:r>
            <w:r w:rsidR="001465C5">
              <w:rPr>
                <w:rFonts w:ascii="Arial" w:hAnsi="Arial" w:cs="Arial" w:hint="eastAsia"/>
                <w:sz w:val="22"/>
                <w:szCs w:val="22"/>
              </w:rPr>
              <w:t>ulent Practices</w:t>
            </w:r>
          </w:p>
        </w:tc>
        <w:tc>
          <w:tcPr>
            <w:tcW w:w="5386" w:type="dxa"/>
          </w:tcPr>
          <w:p w14:paraId="635D06F5" w14:textId="50C1D520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Abuse of Authority</w:t>
            </w:r>
          </w:p>
        </w:tc>
      </w:tr>
      <w:tr w:rsidR="001465C5" w:rsidRPr="00695C01" w14:paraId="05160DB4" w14:textId="77777777" w:rsidTr="000B62C6">
        <w:tc>
          <w:tcPr>
            <w:tcW w:w="3823" w:type="dxa"/>
          </w:tcPr>
          <w:p w14:paraId="069E0CC3" w14:textId="36D80171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Corrupt</w:t>
            </w:r>
            <w:r w:rsidR="001465C5">
              <w:rPr>
                <w:rFonts w:ascii="Arial" w:hAnsi="Arial" w:cs="Arial" w:hint="eastAsia"/>
                <w:sz w:val="22"/>
                <w:szCs w:val="22"/>
              </w:rPr>
              <w:t xml:space="preserve"> Practices</w:t>
            </w:r>
          </w:p>
        </w:tc>
        <w:tc>
          <w:tcPr>
            <w:tcW w:w="5386" w:type="dxa"/>
          </w:tcPr>
          <w:p w14:paraId="785C397B" w14:textId="4BEFF441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Harassment / Discrimination</w:t>
            </w:r>
          </w:p>
        </w:tc>
      </w:tr>
      <w:tr w:rsidR="001465C5" w:rsidRPr="00695C01" w14:paraId="1804032D" w14:textId="77777777" w:rsidTr="000B62C6">
        <w:tc>
          <w:tcPr>
            <w:tcW w:w="3823" w:type="dxa"/>
          </w:tcPr>
          <w:p w14:paraId="3A18577B" w14:textId="6CCFE06C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Collusi</w:t>
            </w:r>
            <w:r w:rsidR="001465C5">
              <w:rPr>
                <w:rFonts w:ascii="Arial" w:hAnsi="Arial" w:cs="Arial" w:hint="eastAsia"/>
                <w:sz w:val="22"/>
                <w:szCs w:val="22"/>
              </w:rPr>
              <w:t>ve Practices</w:t>
            </w:r>
          </w:p>
        </w:tc>
        <w:tc>
          <w:tcPr>
            <w:tcW w:w="5386" w:type="dxa"/>
          </w:tcPr>
          <w:p w14:paraId="52E0E026" w14:textId="58CDF87E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Money Laundering</w:t>
            </w:r>
          </w:p>
        </w:tc>
      </w:tr>
      <w:tr w:rsidR="001465C5" w:rsidRPr="00695C01" w14:paraId="5EF31D91" w14:textId="77777777" w:rsidTr="000B62C6">
        <w:tc>
          <w:tcPr>
            <w:tcW w:w="3823" w:type="dxa"/>
          </w:tcPr>
          <w:p w14:paraId="6CFA8201" w14:textId="69EC1139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Coer</w:t>
            </w:r>
            <w:r w:rsidR="001465C5">
              <w:rPr>
                <w:rFonts w:ascii="Arial" w:hAnsi="Arial" w:cs="Arial" w:hint="eastAsia"/>
                <w:sz w:val="22"/>
                <w:szCs w:val="22"/>
              </w:rPr>
              <w:t>cive Practices</w:t>
            </w:r>
          </w:p>
        </w:tc>
        <w:tc>
          <w:tcPr>
            <w:tcW w:w="5386" w:type="dxa"/>
          </w:tcPr>
          <w:p w14:paraId="615A4417" w14:textId="02B16ED5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Financing of Terrorism/ Terrorism Financing</w:t>
            </w:r>
          </w:p>
        </w:tc>
      </w:tr>
      <w:tr w:rsidR="001465C5" w:rsidRPr="00695C01" w14:paraId="17241C10" w14:textId="77777777" w:rsidTr="000B62C6">
        <w:tc>
          <w:tcPr>
            <w:tcW w:w="3823" w:type="dxa"/>
          </w:tcPr>
          <w:p w14:paraId="2FC21D24" w14:textId="4FC076AC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Misuse of Resources or Funds</w:t>
            </w:r>
          </w:p>
        </w:tc>
        <w:tc>
          <w:tcPr>
            <w:tcW w:w="5386" w:type="dxa"/>
          </w:tcPr>
          <w:p w14:paraId="44E4C346" w14:textId="3CCC14A0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 xml:space="preserve">Misconduct </w:t>
            </w:r>
          </w:p>
        </w:tc>
      </w:tr>
      <w:tr w:rsidR="001465C5" w:rsidRPr="00695C01" w14:paraId="4B76E9AD" w14:textId="77777777" w:rsidTr="000B62C6">
        <w:tc>
          <w:tcPr>
            <w:tcW w:w="3823" w:type="dxa"/>
          </w:tcPr>
          <w:p w14:paraId="5F555E2A" w14:textId="6831284A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Conflict of Interest</w:t>
            </w:r>
          </w:p>
        </w:tc>
        <w:tc>
          <w:tcPr>
            <w:tcW w:w="5386" w:type="dxa"/>
          </w:tcPr>
          <w:p w14:paraId="690A4E9E" w14:textId="7E3EA77B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 xml:space="preserve">Unauthorized Disclosure of Information </w:t>
            </w:r>
          </w:p>
        </w:tc>
      </w:tr>
      <w:tr w:rsidR="001465C5" w:rsidRPr="00695C01" w14:paraId="051A3774" w14:textId="77777777" w:rsidTr="000B62C6">
        <w:tc>
          <w:tcPr>
            <w:tcW w:w="3823" w:type="dxa"/>
          </w:tcPr>
          <w:p w14:paraId="2BEF695E" w14:textId="3C0ABA3A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Obstruction of Investigation</w:t>
            </w:r>
          </w:p>
        </w:tc>
        <w:tc>
          <w:tcPr>
            <w:tcW w:w="5386" w:type="dxa"/>
          </w:tcPr>
          <w:p w14:paraId="1AA9F49F" w14:textId="58990AED" w:rsidR="001465C5" w:rsidRPr="00695C01" w:rsidRDefault="00D01068" w:rsidP="000B62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[  ] </w:t>
            </w:r>
            <w:r w:rsidR="001465C5" w:rsidRPr="00695C01">
              <w:rPr>
                <w:rFonts w:ascii="Arial" w:hAnsi="Arial" w:cs="Arial"/>
                <w:sz w:val="22"/>
                <w:szCs w:val="22"/>
              </w:rPr>
              <w:t>Other: ___________________________</w:t>
            </w:r>
          </w:p>
        </w:tc>
      </w:tr>
    </w:tbl>
    <w:p w14:paraId="59CE1FC0" w14:textId="77777777" w:rsidR="001465C5" w:rsidRPr="00695C01" w:rsidRDefault="001465C5" w:rsidP="001465C5">
      <w:pPr>
        <w:spacing w:line="276" w:lineRule="auto"/>
        <w:ind w:left="720"/>
        <w:jc w:val="left"/>
        <w:rPr>
          <w:rFonts w:ascii="Arial" w:hAnsi="Arial" w:cs="Arial"/>
          <w:sz w:val="22"/>
          <w:szCs w:val="22"/>
        </w:rPr>
      </w:pPr>
    </w:p>
    <w:p w14:paraId="53A4F4F2" w14:textId="77777777" w:rsidR="001465C5" w:rsidRPr="00695C01" w:rsidRDefault="001465C5" w:rsidP="001465C5">
      <w:pPr>
        <w:widowControl/>
        <w:numPr>
          <w:ilvl w:val="0"/>
          <w:numId w:val="24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Description of the Incident:</w:t>
      </w:r>
      <w:r w:rsidRPr="00695C01">
        <w:rPr>
          <w:rFonts w:ascii="Arial" w:hAnsi="Arial" w:cs="Arial"/>
          <w:sz w:val="22"/>
          <w:szCs w:val="22"/>
        </w:rPr>
        <w:br/>
      </w:r>
      <w:r w:rsidRPr="00695C01">
        <w:rPr>
          <w:rFonts w:ascii="Arial" w:hAnsi="Arial" w:cs="Arial"/>
          <w:i/>
          <w:iCs/>
          <w:sz w:val="22"/>
          <w:szCs w:val="22"/>
        </w:rPr>
        <w:t>(Please provide a detailed description of the suspected act, including who was involved, what occurred, where and when it happened.)</w:t>
      </w:r>
    </w:p>
    <w:p w14:paraId="7A55CCD7" w14:textId="77777777" w:rsidR="001465C5" w:rsidRPr="00695C01" w:rsidRDefault="001465C5" w:rsidP="001465C5">
      <w:pPr>
        <w:pStyle w:val="a3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48A047A5" w14:textId="77777777" w:rsidR="001465C5" w:rsidRPr="00695C01" w:rsidRDefault="00000000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582CF636">
          <v:rect id="_x0000_i1027" alt="" style="width:404.8pt;height:.05pt;mso-width-percent:0;mso-height-percent:0;mso-width-percent:0;mso-height-percent:0" o:hrpct="865" o:hralign="center" o:hrstd="t" o:hr="t" fillcolor="#a0a0a0" stroked="f"/>
        </w:pict>
      </w:r>
    </w:p>
    <w:p w14:paraId="47E96260" w14:textId="77777777" w:rsidR="001465C5" w:rsidRPr="00D01068" w:rsidRDefault="001465C5" w:rsidP="001465C5">
      <w:pPr>
        <w:widowControl/>
        <w:numPr>
          <w:ilvl w:val="0"/>
          <w:numId w:val="25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Supporting Evidence (if any):</w:t>
      </w:r>
      <w:r w:rsidRPr="00695C01">
        <w:rPr>
          <w:rFonts w:ascii="Arial" w:hAnsi="Arial" w:cs="Arial"/>
          <w:sz w:val="22"/>
          <w:szCs w:val="22"/>
        </w:rPr>
        <w:br/>
      </w:r>
      <w:r w:rsidRPr="00695C01">
        <w:rPr>
          <w:rFonts w:ascii="Arial" w:hAnsi="Arial" w:cs="Arial"/>
          <w:i/>
          <w:iCs/>
          <w:sz w:val="22"/>
          <w:szCs w:val="22"/>
        </w:rPr>
        <w:t>(List documents, emails, witness names, or other evidence.)</w:t>
      </w:r>
    </w:p>
    <w:p w14:paraId="6E1741FA" w14:textId="77777777" w:rsidR="00D01068" w:rsidRPr="00695C01" w:rsidRDefault="00D01068" w:rsidP="00D01068">
      <w:pPr>
        <w:widowControl/>
        <w:spacing w:after="0" w:line="276" w:lineRule="auto"/>
        <w:ind w:left="720"/>
        <w:jc w:val="left"/>
        <w:rPr>
          <w:rFonts w:ascii="Arial" w:hAnsi="Arial" w:cs="Arial"/>
          <w:sz w:val="22"/>
          <w:szCs w:val="22"/>
        </w:rPr>
      </w:pPr>
    </w:p>
    <w:p w14:paraId="5F6FEA1E" w14:textId="77777777" w:rsidR="001465C5" w:rsidRPr="00695C01" w:rsidRDefault="00000000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4FEE4A23">
          <v:rect id="_x0000_i1028" alt="" style="width:404.8pt;height:.05pt;mso-width-percent:0;mso-height-percent:0;mso-width-percent:0;mso-height-percent:0" o:hrpct="865" o:hralign="center" o:hrstd="t" o:hr="t" fillcolor="#a0a0a0" stroked="f"/>
        </w:pict>
      </w:r>
    </w:p>
    <w:p w14:paraId="63757AA8" w14:textId="2E52C231" w:rsidR="001465C5" w:rsidRDefault="001465C5" w:rsidP="001465C5">
      <w:pPr>
        <w:widowControl/>
        <w:numPr>
          <w:ilvl w:val="0"/>
          <w:numId w:val="26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Have you reported this matter elsewhere?</w:t>
      </w:r>
      <w:r w:rsidRPr="00695C01">
        <w:rPr>
          <w:rFonts w:ascii="Arial" w:hAnsi="Arial" w:cs="Arial"/>
          <w:sz w:val="22"/>
          <w:szCs w:val="22"/>
        </w:rPr>
        <w:br/>
      </w:r>
      <w:r w:rsidR="00D01068">
        <w:rPr>
          <w:rFonts w:ascii="Arial" w:hAnsi="Arial" w:cs="Arial" w:hint="eastAsia"/>
          <w:sz w:val="22"/>
          <w:szCs w:val="22"/>
        </w:rPr>
        <w:t>[  ]</w:t>
      </w:r>
      <w:r w:rsidRPr="00695C01">
        <w:rPr>
          <w:rFonts w:ascii="Arial" w:hAnsi="Arial" w:cs="Arial"/>
          <w:sz w:val="22"/>
          <w:szCs w:val="22"/>
        </w:rPr>
        <w:t xml:space="preserve"> Yes </w:t>
      </w:r>
      <w:r w:rsidR="00D01068">
        <w:rPr>
          <w:rFonts w:ascii="Arial" w:hAnsi="Arial" w:cs="Arial" w:hint="eastAsia"/>
          <w:sz w:val="22"/>
          <w:szCs w:val="22"/>
        </w:rPr>
        <w:t xml:space="preserve">    [  ] </w:t>
      </w:r>
      <w:r w:rsidRPr="00695C01">
        <w:rPr>
          <w:rFonts w:ascii="Arial" w:hAnsi="Arial" w:cs="Arial"/>
          <w:sz w:val="22"/>
          <w:szCs w:val="22"/>
        </w:rPr>
        <w:t>No</w:t>
      </w:r>
      <w:r w:rsidRPr="00695C01">
        <w:rPr>
          <w:rFonts w:ascii="Arial" w:hAnsi="Arial" w:cs="Arial"/>
          <w:sz w:val="22"/>
          <w:szCs w:val="22"/>
        </w:rPr>
        <w:br/>
        <w:t xml:space="preserve">If yes, please specify: </w:t>
      </w:r>
    </w:p>
    <w:p w14:paraId="273A8126" w14:textId="77777777" w:rsidR="00D01068" w:rsidRPr="00695C01" w:rsidRDefault="00D01068" w:rsidP="00D01068">
      <w:pPr>
        <w:widowControl/>
        <w:spacing w:after="0" w:line="276" w:lineRule="auto"/>
        <w:ind w:left="720"/>
        <w:jc w:val="left"/>
        <w:rPr>
          <w:rFonts w:ascii="Arial" w:hAnsi="Arial" w:cs="Arial"/>
          <w:sz w:val="22"/>
          <w:szCs w:val="22"/>
        </w:rPr>
      </w:pPr>
    </w:p>
    <w:p w14:paraId="2CEF5F3E" w14:textId="77777777" w:rsidR="001465C5" w:rsidRPr="00695C01" w:rsidRDefault="00000000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039EF65D">
          <v:rect id="_x0000_i1029" alt="" style="width:404.8pt;height:.05pt;mso-width-percent:0;mso-height-percent:0;mso-width-percent:0;mso-height-percent:0" o:hrpct="865" o:hralign="center" o:hrstd="t" o:hr="t" fillcolor="#a0a0a0" stroked="f"/>
        </w:pict>
      </w:r>
    </w:p>
    <w:p w14:paraId="6B4C3AAB" w14:textId="77777777" w:rsidR="00D01068" w:rsidRDefault="00D01068" w:rsidP="001465C5">
      <w:pPr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C4591A9" w14:textId="77777777" w:rsidR="00D01068" w:rsidRDefault="00D01068" w:rsidP="001465C5">
      <w:pPr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62589B0" w14:textId="66739C71" w:rsidR="001465C5" w:rsidRPr="00695C01" w:rsidRDefault="001465C5" w:rsidP="001465C5">
      <w:pPr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695C01">
        <w:rPr>
          <w:rFonts w:ascii="Arial" w:hAnsi="Arial" w:cs="Arial"/>
          <w:b/>
          <w:bCs/>
          <w:sz w:val="22"/>
          <w:szCs w:val="22"/>
        </w:rPr>
        <w:t>Section C: Declaration</w:t>
      </w:r>
    </w:p>
    <w:p w14:paraId="19201FAC" w14:textId="77777777" w:rsidR="001465C5" w:rsidRDefault="001465C5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695C01">
        <w:rPr>
          <w:rFonts w:ascii="Arial" w:hAnsi="Arial" w:cs="Arial"/>
          <w:sz w:val="22"/>
          <w:szCs w:val="22"/>
        </w:rPr>
        <w:t xml:space="preserve">I hereby declare that the information provided is true and correct to the best of my knowledge. I understand that </w:t>
      </w:r>
      <w:proofErr w:type="spellStart"/>
      <w:r w:rsidRPr="00695C01">
        <w:rPr>
          <w:rFonts w:ascii="Arial" w:hAnsi="Arial" w:cs="Arial"/>
          <w:sz w:val="22"/>
          <w:szCs w:val="22"/>
        </w:rPr>
        <w:t>AFoCO</w:t>
      </w:r>
      <w:proofErr w:type="spellEnd"/>
      <w:r w:rsidRPr="00695C01">
        <w:rPr>
          <w:rFonts w:ascii="Arial" w:hAnsi="Arial" w:cs="Arial"/>
          <w:sz w:val="22"/>
          <w:szCs w:val="22"/>
        </w:rPr>
        <w:t xml:space="preserve"> will treat this report confidentially and handle it in line with its Policy on Prohibited Acts and Whistleblower Protection. I confirm that the allegations of Prohibited Acts are not unfounded or made with malicious intent.</w:t>
      </w:r>
    </w:p>
    <w:p w14:paraId="006BD158" w14:textId="774D6A0E" w:rsidR="001465C5" w:rsidRDefault="00D01068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[  ]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="00E86AF0">
        <w:rPr>
          <w:rFonts w:ascii="Arial" w:hAnsi="Arial" w:cs="Arial" w:hint="eastAsia"/>
          <w:sz w:val="22"/>
          <w:szCs w:val="22"/>
        </w:rPr>
        <w:t xml:space="preserve">I </w:t>
      </w:r>
      <w:r>
        <w:rPr>
          <w:rFonts w:ascii="Arial" w:hAnsi="Arial" w:cs="Arial" w:hint="eastAsia"/>
          <w:sz w:val="22"/>
          <w:szCs w:val="22"/>
        </w:rPr>
        <w:t>Confirm</w:t>
      </w:r>
      <w:r w:rsidR="00E86AF0">
        <w:rPr>
          <w:rFonts w:ascii="Arial" w:hAnsi="Arial" w:cs="Arial" w:hint="eastAsia"/>
          <w:sz w:val="22"/>
          <w:szCs w:val="22"/>
        </w:rPr>
        <w:t xml:space="preserve"> above declaration.                   </w:t>
      </w:r>
      <w:r w:rsidR="001465C5" w:rsidRPr="00695C01">
        <w:rPr>
          <w:rFonts w:ascii="Arial" w:hAnsi="Arial" w:cs="Arial"/>
          <w:sz w:val="22"/>
          <w:szCs w:val="22"/>
        </w:rPr>
        <w:t xml:space="preserve">Date: </w:t>
      </w:r>
    </w:p>
    <w:p w14:paraId="4242D6DD" w14:textId="77777777" w:rsidR="00D01068" w:rsidRPr="00695C01" w:rsidRDefault="00D01068" w:rsidP="001465C5">
      <w:pPr>
        <w:spacing w:line="276" w:lineRule="auto"/>
        <w:jc w:val="left"/>
        <w:rPr>
          <w:rFonts w:ascii="Arial" w:hAnsi="Arial" w:cs="Arial" w:hint="eastAsia"/>
          <w:sz w:val="22"/>
          <w:szCs w:val="22"/>
        </w:rPr>
      </w:pPr>
    </w:p>
    <w:p w14:paraId="434AD7DD" w14:textId="77777777" w:rsidR="001465C5" w:rsidRPr="00695C01" w:rsidRDefault="00000000" w:rsidP="001465C5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045DF281">
          <v:rect id="_x0000_i1030" alt="" style="width:404.8pt;height:.05pt;mso-width-percent:0;mso-height-percent:0;mso-width-percent:0;mso-height-percent:0" o:hrpct="865" o:hralign="center" o:hrstd="t" o:hr="t" fillcolor="#a0a0a0" stroked="f"/>
        </w:pict>
      </w:r>
    </w:p>
    <w:p w14:paraId="29480A49" w14:textId="77777777" w:rsidR="001465C5" w:rsidRPr="00695C01" w:rsidRDefault="001465C5" w:rsidP="001465C5">
      <w:pPr>
        <w:jc w:val="left"/>
        <w:rPr>
          <w:rFonts w:ascii="Arial" w:hAnsi="Arial" w:cs="Arial"/>
        </w:rPr>
      </w:pPr>
    </w:p>
    <w:p w14:paraId="386F349B" w14:textId="0F031093" w:rsidR="000A7B0F" w:rsidRPr="000A7B0F" w:rsidRDefault="000A7B0F" w:rsidP="000A7B0F">
      <w:pPr>
        <w:widowControl/>
      </w:pPr>
    </w:p>
    <w:sectPr w:rsidR="000A7B0F" w:rsidRPr="000A7B0F" w:rsidSect="001465C5">
      <w:headerReference w:type="default" r:id="rId8"/>
      <w:pgSz w:w="11906" w:h="16838"/>
      <w:pgMar w:top="1701" w:right="1440" w:bottom="1440" w:left="1440" w:header="851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8B43" w14:textId="77777777" w:rsidR="00027CD5" w:rsidRDefault="00027CD5" w:rsidP="00CE287A">
      <w:pPr>
        <w:spacing w:after="0" w:line="240" w:lineRule="auto"/>
      </w:pPr>
      <w:r>
        <w:separator/>
      </w:r>
    </w:p>
  </w:endnote>
  <w:endnote w:type="continuationSeparator" w:id="0">
    <w:p w14:paraId="0D463D6C" w14:textId="77777777" w:rsidR="00027CD5" w:rsidRDefault="00027CD5" w:rsidP="00CE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0CBC" w14:textId="77777777" w:rsidR="00027CD5" w:rsidRDefault="00027CD5" w:rsidP="00CE287A">
      <w:pPr>
        <w:spacing w:after="0" w:line="240" w:lineRule="auto"/>
      </w:pPr>
      <w:r>
        <w:separator/>
      </w:r>
    </w:p>
  </w:footnote>
  <w:footnote w:type="continuationSeparator" w:id="0">
    <w:p w14:paraId="4B2CA21C" w14:textId="77777777" w:rsidR="00027CD5" w:rsidRDefault="00027CD5" w:rsidP="00CE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5F05" w14:textId="122E4B55" w:rsidR="001465C5" w:rsidRDefault="00D01068" w:rsidP="0097737F">
    <w:pPr>
      <w:spacing w:after="0"/>
      <w:jc w:val="right"/>
      <w:rPr>
        <w:rFonts w:ascii="Calibri" w:hAnsi="Calibri" w:cs="Calibri"/>
        <w:b/>
      </w:rPr>
    </w:pPr>
    <w:r w:rsidRPr="00CA1684">
      <w:rPr>
        <w:rFonts w:ascii="Century Gothic" w:hAnsi="Century Gothic"/>
        <w:b/>
        <w:noProof/>
        <w:sz w:val="32"/>
        <w:szCs w:val="18"/>
      </w:rPr>
      <w:drawing>
        <wp:anchor distT="0" distB="0" distL="114300" distR="114300" simplePos="0" relativeHeight="251659264" behindDoc="0" locked="0" layoutInCell="1" allowOverlap="1" wp14:anchorId="5C2E38A4" wp14:editId="2530F932">
          <wp:simplePos x="0" y="0"/>
          <wp:positionH relativeFrom="margin">
            <wp:posOffset>63276</wp:posOffset>
          </wp:positionH>
          <wp:positionV relativeFrom="paragraph">
            <wp:posOffset>4299</wp:posOffset>
          </wp:positionV>
          <wp:extent cx="755833" cy="371926"/>
          <wp:effectExtent l="0" t="0" r="0" b="9525"/>
          <wp:wrapSquare wrapText="bothSides"/>
          <wp:docPr id="1770645397" name="그림 1770645397" descr="C:\Users\Shinhyeong\Desktop\2018 EML\_AFoCO LOGO USAGE\final\AFoCO Visual Identity Guide_Fn Data\02. VISUAL IDENTITY\2.3 Logo Variations\Logo Variations(Full Color)\PNG\fc_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hinhyeong\Desktop\2018 EML\_AFoCO LOGO USAGE\final\AFoCO Visual Identity Guide_Fn Data\02. VISUAL IDENTITY\2.3 Logo Variations\Logo Variations(Full Color)\PNG\fc_Primary Log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80" t="20516" r="25269" b="21052"/>
                  <a:stretch>
                    <a:fillRect/>
                  </a:stretch>
                </pic:blipFill>
                <pic:spPr bwMode="auto">
                  <a:xfrm>
                    <a:off x="0" y="0"/>
                    <a:ext cx="755833" cy="3719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 w:hint="eastAsia"/>
        <w:b/>
      </w:rPr>
      <w:t xml:space="preserve">D-66-XIII-25R </w:t>
    </w:r>
    <w:r w:rsidR="001465C5" w:rsidRPr="00CA1684">
      <w:rPr>
        <w:rFonts w:ascii="Calibri" w:hAnsi="Calibri" w:cs="Calibri" w:hint="eastAsia"/>
        <w:b/>
      </w:rPr>
      <w:t>Policy</w:t>
    </w:r>
    <w:r w:rsidR="001465C5">
      <w:rPr>
        <w:rFonts w:ascii="Calibri" w:hAnsi="Calibri" w:cs="Calibri" w:hint="eastAsia"/>
        <w:b/>
      </w:rPr>
      <w:t xml:space="preserve"> on </w:t>
    </w:r>
    <w:r w:rsidR="001465C5" w:rsidRPr="00CA1684">
      <w:rPr>
        <w:rFonts w:ascii="Calibri" w:hAnsi="Calibri" w:cs="Calibri"/>
        <w:b/>
      </w:rPr>
      <w:t>Prohibited</w:t>
    </w:r>
    <w:r w:rsidR="001465C5">
      <w:rPr>
        <w:rFonts w:ascii="Calibri" w:hAnsi="Calibri" w:cs="Calibri"/>
        <w:b/>
        <w:color w:val="EE0000"/>
      </w:rPr>
      <w:t xml:space="preserve"> </w:t>
    </w:r>
    <w:r w:rsidR="001465C5">
      <w:rPr>
        <w:rFonts w:ascii="Calibri" w:hAnsi="Calibri" w:cs="Calibri" w:hint="eastAsia"/>
        <w:b/>
      </w:rPr>
      <w:t>Acts</w:t>
    </w:r>
  </w:p>
  <w:p w14:paraId="22318D6C" w14:textId="176B51A1" w:rsidR="00D01068" w:rsidRPr="00D01068" w:rsidRDefault="00D01068" w:rsidP="0097737F">
    <w:pPr>
      <w:spacing w:after="0"/>
      <w:jc w:val="right"/>
      <w:rPr>
        <w:rFonts w:ascii="Calibri" w:hAnsi="Calibri" w:cs="Calibri" w:hint="eastAsia"/>
        <w:b/>
      </w:rPr>
    </w:pPr>
    <w:r>
      <w:rPr>
        <w:rFonts w:ascii="Calibri" w:hAnsi="Calibri" w:cs="Calibri" w:hint="eastAsia"/>
        <w:b/>
      </w:rPr>
      <w:t>Annex-1</w:t>
    </w:r>
  </w:p>
  <w:p w14:paraId="39DF0A20" w14:textId="5F769018" w:rsidR="001465C5" w:rsidRDefault="001465C5" w:rsidP="00D9589E">
    <w:pPr>
      <w:pStyle w:val="a5"/>
      <w:spacing w:after="0"/>
      <w:rPr>
        <w:sz w:val="14"/>
      </w:rPr>
    </w:pPr>
  </w:p>
  <w:p w14:paraId="3C9450D5" w14:textId="2D9704D3" w:rsidR="001465C5" w:rsidRPr="00270C94" w:rsidRDefault="001465C5" w:rsidP="00D9589E">
    <w:pPr>
      <w:pStyle w:val="a5"/>
      <w:spacing w:after="0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166"/>
    <w:multiLevelType w:val="multilevel"/>
    <w:tmpl w:val="72941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53F94"/>
    <w:multiLevelType w:val="multilevel"/>
    <w:tmpl w:val="AC863D66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lvlText w:val="%1.%2."/>
      <w:lvlJc w:val="left"/>
      <w:pPr>
        <w:ind w:left="7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120" w:hanging="720"/>
      </w:pPr>
    </w:lvl>
    <w:lvl w:ilvl="4">
      <w:start w:val="1"/>
      <w:numFmt w:val="decimal"/>
      <w:lvlText w:val="%1.%2.%3.%4.%5."/>
      <w:lvlJc w:val="left"/>
      <w:pPr>
        <w:ind w:left="1480" w:hanging="1080"/>
      </w:pPr>
    </w:lvl>
    <w:lvl w:ilvl="5">
      <w:start w:val="1"/>
      <w:numFmt w:val="decimal"/>
      <w:lvlText w:val="%1.%2.%3.%4.%5.%6."/>
      <w:lvlJc w:val="left"/>
      <w:pPr>
        <w:ind w:left="1480" w:hanging="1080"/>
      </w:pPr>
    </w:lvl>
    <w:lvl w:ilvl="6">
      <w:start w:val="1"/>
      <w:numFmt w:val="decimal"/>
      <w:lvlText w:val="%1.%2.%3.%4.%5.%6.%7."/>
      <w:lvlJc w:val="left"/>
      <w:pPr>
        <w:ind w:left="1840" w:hanging="1440"/>
      </w:pPr>
    </w:lvl>
    <w:lvl w:ilvl="7">
      <w:start w:val="1"/>
      <w:numFmt w:val="decimal"/>
      <w:lvlText w:val="%1.%2.%3.%4.%5.%6.%7.%8."/>
      <w:lvlJc w:val="left"/>
      <w:pPr>
        <w:ind w:left="1840" w:hanging="1440"/>
      </w:pPr>
    </w:lvl>
    <w:lvl w:ilvl="8">
      <w:start w:val="1"/>
      <w:numFmt w:val="decimal"/>
      <w:lvlText w:val="%1.%2.%3.%4.%5.%6.%7.%8.%9."/>
      <w:lvlJc w:val="left"/>
      <w:pPr>
        <w:ind w:left="2200" w:hanging="1800"/>
      </w:pPr>
    </w:lvl>
  </w:abstractNum>
  <w:abstractNum w:abstractNumId="2" w15:restartNumberingAfterBreak="0">
    <w:nsid w:val="0EC83232"/>
    <w:multiLevelType w:val="hybridMultilevel"/>
    <w:tmpl w:val="98928A76"/>
    <w:lvl w:ilvl="0" w:tplc="0556152C">
      <w:start w:val="1"/>
      <w:numFmt w:val="lowerRoman"/>
      <w:lvlText w:val="(%1)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1DF8758C"/>
    <w:multiLevelType w:val="hybridMultilevel"/>
    <w:tmpl w:val="4EE4D874"/>
    <w:lvl w:ilvl="0" w:tplc="0D32BA8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8254643"/>
    <w:multiLevelType w:val="hybridMultilevel"/>
    <w:tmpl w:val="0EB462E8"/>
    <w:lvl w:ilvl="0" w:tplc="B9068DC4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9CD4C29"/>
    <w:multiLevelType w:val="hybridMultilevel"/>
    <w:tmpl w:val="8F704776"/>
    <w:lvl w:ilvl="0" w:tplc="B21EB470">
      <w:start w:val="1"/>
      <w:numFmt w:val="decimal"/>
      <w:lvlText w:val="%1."/>
      <w:lvlJc w:val="left"/>
      <w:pPr>
        <w:ind w:left="1287" w:hanging="72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DE98BC">
      <w:start w:val="1"/>
      <w:numFmt w:val="lowerLetter"/>
      <w:lvlText w:val="(%2)"/>
      <w:lvlJc w:val="left"/>
      <w:pPr>
        <w:ind w:left="132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6" w15:restartNumberingAfterBreak="0">
    <w:nsid w:val="2A386BA1"/>
    <w:multiLevelType w:val="multilevel"/>
    <w:tmpl w:val="84DA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F6626A"/>
    <w:multiLevelType w:val="hybridMultilevel"/>
    <w:tmpl w:val="8F704776"/>
    <w:lvl w:ilvl="0" w:tplc="B21EB470">
      <w:start w:val="1"/>
      <w:numFmt w:val="decimal"/>
      <w:lvlText w:val="%1."/>
      <w:lvlJc w:val="left"/>
      <w:pPr>
        <w:ind w:left="1287" w:hanging="72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DE98BC">
      <w:start w:val="1"/>
      <w:numFmt w:val="lowerLetter"/>
      <w:lvlText w:val="(%2)"/>
      <w:lvlJc w:val="left"/>
      <w:pPr>
        <w:ind w:left="132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8" w15:restartNumberingAfterBreak="0">
    <w:nsid w:val="2F2E23D4"/>
    <w:multiLevelType w:val="hybridMultilevel"/>
    <w:tmpl w:val="E4F674DE"/>
    <w:lvl w:ilvl="0" w:tplc="B21EB470">
      <w:start w:val="1"/>
      <w:numFmt w:val="decimal"/>
      <w:lvlText w:val="%1."/>
      <w:lvlJc w:val="left"/>
      <w:pPr>
        <w:ind w:left="1287" w:hanging="72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9" w15:restartNumberingAfterBreak="0">
    <w:nsid w:val="3918070C"/>
    <w:multiLevelType w:val="hybridMultilevel"/>
    <w:tmpl w:val="57BAFE22"/>
    <w:lvl w:ilvl="0" w:tplc="F1FACAF0">
      <w:start w:val="1"/>
      <w:numFmt w:val="lowerLetter"/>
      <w:lvlText w:val="(%1)"/>
      <w:lvlJc w:val="left"/>
      <w:pPr>
        <w:ind w:left="360" w:hanging="360"/>
      </w:pPr>
      <w:rPr>
        <w:rFonts w:ascii="Arial" w:eastAsiaTheme="majorEastAsia" w:hAnsi="Arial" w:cs="Arial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785843"/>
    <w:multiLevelType w:val="multilevel"/>
    <w:tmpl w:val="AC863D66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lvlText w:val="%1.%2."/>
      <w:lvlJc w:val="left"/>
      <w:pPr>
        <w:ind w:left="760" w:hanging="360"/>
      </w:p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120" w:hanging="720"/>
      </w:pPr>
    </w:lvl>
    <w:lvl w:ilvl="4">
      <w:start w:val="1"/>
      <w:numFmt w:val="decimal"/>
      <w:lvlText w:val="%1.%2.%3.%4.%5."/>
      <w:lvlJc w:val="left"/>
      <w:pPr>
        <w:ind w:left="1480" w:hanging="1080"/>
      </w:pPr>
    </w:lvl>
    <w:lvl w:ilvl="5">
      <w:start w:val="1"/>
      <w:numFmt w:val="decimal"/>
      <w:lvlText w:val="%1.%2.%3.%4.%5.%6."/>
      <w:lvlJc w:val="left"/>
      <w:pPr>
        <w:ind w:left="1480" w:hanging="1080"/>
      </w:pPr>
    </w:lvl>
    <w:lvl w:ilvl="6">
      <w:start w:val="1"/>
      <w:numFmt w:val="decimal"/>
      <w:lvlText w:val="%1.%2.%3.%4.%5.%6.%7."/>
      <w:lvlJc w:val="left"/>
      <w:pPr>
        <w:ind w:left="1840" w:hanging="1440"/>
      </w:pPr>
    </w:lvl>
    <w:lvl w:ilvl="7">
      <w:start w:val="1"/>
      <w:numFmt w:val="decimal"/>
      <w:lvlText w:val="%1.%2.%3.%4.%5.%6.%7.%8."/>
      <w:lvlJc w:val="left"/>
      <w:pPr>
        <w:ind w:left="1840" w:hanging="1440"/>
      </w:pPr>
    </w:lvl>
    <w:lvl w:ilvl="8">
      <w:start w:val="1"/>
      <w:numFmt w:val="decimal"/>
      <w:lvlText w:val="%1.%2.%3.%4.%5.%6.%7.%8.%9."/>
      <w:lvlJc w:val="left"/>
      <w:pPr>
        <w:ind w:left="2200" w:hanging="1800"/>
      </w:pPr>
    </w:lvl>
  </w:abstractNum>
  <w:abstractNum w:abstractNumId="11" w15:restartNumberingAfterBreak="0">
    <w:nsid w:val="3BE57DD3"/>
    <w:multiLevelType w:val="hybridMultilevel"/>
    <w:tmpl w:val="80465BB0"/>
    <w:lvl w:ilvl="0" w:tplc="9EBE6184">
      <w:start w:val="2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9D66519"/>
    <w:multiLevelType w:val="hybridMultilevel"/>
    <w:tmpl w:val="0546991E"/>
    <w:lvl w:ilvl="0" w:tplc="555AF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DECF9E2">
      <w:start w:val="1"/>
      <w:numFmt w:val="lowerRoman"/>
      <w:lvlText w:val="(%2)"/>
      <w:lvlJc w:val="left"/>
      <w:pPr>
        <w:ind w:left="112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4B926FD8"/>
    <w:multiLevelType w:val="hybridMultilevel"/>
    <w:tmpl w:val="E18067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C2143A1"/>
    <w:multiLevelType w:val="hybridMultilevel"/>
    <w:tmpl w:val="7670078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C9E04A7"/>
    <w:multiLevelType w:val="multilevel"/>
    <w:tmpl w:val="3F12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74539"/>
    <w:multiLevelType w:val="hybridMultilevel"/>
    <w:tmpl w:val="1F182068"/>
    <w:lvl w:ilvl="0" w:tplc="A1ACCBC0">
      <w:start w:val="1"/>
      <w:numFmt w:val="lowerRoman"/>
      <w:lvlText w:val="(%1)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7" w15:restartNumberingAfterBreak="0">
    <w:nsid w:val="55DB72D8"/>
    <w:multiLevelType w:val="multilevel"/>
    <w:tmpl w:val="2978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875AC"/>
    <w:multiLevelType w:val="hybridMultilevel"/>
    <w:tmpl w:val="695AF994"/>
    <w:lvl w:ilvl="0" w:tplc="B61CCC68">
      <w:start w:val="1"/>
      <w:numFmt w:val="lowerLetter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9" w15:restartNumberingAfterBreak="0">
    <w:nsid w:val="5900252B"/>
    <w:multiLevelType w:val="multilevel"/>
    <w:tmpl w:val="472258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8F1621"/>
    <w:multiLevelType w:val="hybridMultilevel"/>
    <w:tmpl w:val="6D889DDE"/>
    <w:lvl w:ilvl="0" w:tplc="1764D21E">
      <w:numFmt w:val="bullet"/>
      <w:lvlText w:val="-"/>
      <w:lvlJc w:val="left"/>
      <w:pPr>
        <w:ind w:left="2345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86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8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0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45" w:hanging="440"/>
      </w:pPr>
      <w:rPr>
        <w:rFonts w:ascii="Wingdings" w:hAnsi="Wingdings" w:hint="default"/>
      </w:rPr>
    </w:lvl>
  </w:abstractNum>
  <w:abstractNum w:abstractNumId="21" w15:restartNumberingAfterBreak="0">
    <w:nsid w:val="5D3C1D61"/>
    <w:multiLevelType w:val="multilevel"/>
    <w:tmpl w:val="B4DABB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193079D"/>
    <w:multiLevelType w:val="hybridMultilevel"/>
    <w:tmpl w:val="3B2EBBF6"/>
    <w:lvl w:ilvl="0" w:tplc="1578089E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620A532D"/>
    <w:multiLevelType w:val="hybridMultilevel"/>
    <w:tmpl w:val="D24652EA"/>
    <w:lvl w:ilvl="0" w:tplc="B21EB470">
      <w:start w:val="1"/>
      <w:numFmt w:val="decimal"/>
      <w:lvlText w:val="%1."/>
      <w:lvlJc w:val="left"/>
      <w:pPr>
        <w:ind w:left="1287" w:hanging="72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DE98BC">
      <w:start w:val="1"/>
      <w:numFmt w:val="lowerLetter"/>
      <w:lvlText w:val="(%2)"/>
      <w:lvlJc w:val="left"/>
      <w:pPr>
        <w:ind w:left="1211" w:hanging="360"/>
      </w:pPr>
      <w:rPr>
        <w:rFonts w:hint="default"/>
      </w:rPr>
    </w:lvl>
    <w:lvl w:ilvl="2" w:tplc="3F38B10E">
      <w:start w:val="2"/>
      <w:numFmt w:val="lowerRoman"/>
      <w:lvlText w:val="(%3)"/>
      <w:lvlJc w:val="left"/>
      <w:pPr>
        <w:ind w:left="2087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24" w15:restartNumberingAfterBreak="0">
    <w:nsid w:val="6A0C198F"/>
    <w:multiLevelType w:val="hybridMultilevel"/>
    <w:tmpl w:val="115C705E"/>
    <w:lvl w:ilvl="0" w:tplc="29C27EAC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004178C"/>
    <w:multiLevelType w:val="hybridMultilevel"/>
    <w:tmpl w:val="2250A698"/>
    <w:lvl w:ilvl="0" w:tplc="29C27EAC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72A60842"/>
    <w:multiLevelType w:val="hybridMultilevel"/>
    <w:tmpl w:val="3B2EBBF6"/>
    <w:lvl w:ilvl="0" w:tplc="1578089E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71671573">
    <w:abstractNumId w:val="10"/>
  </w:num>
  <w:num w:numId="2" w16cid:durableId="1343821697">
    <w:abstractNumId w:val="18"/>
  </w:num>
  <w:num w:numId="3" w16cid:durableId="2023315190">
    <w:abstractNumId w:val="4"/>
  </w:num>
  <w:num w:numId="4" w16cid:durableId="1810632233">
    <w:abstractNumId w:val="23"/>
  </w:num>
  <w:num w:numId="5" w16cid:durableId="70084936">
    <w:abstractNumId w:val="24"/>
  </w:num>
  <w:num w:numId="6" w16cid:durableId="350569642">
    <w:abstractNumId w:val="7"/>
  </w:num>
  <w:num w:numId="7" w16cid:durableId="141774945">
    <w:abstractNumId w:val="12"/>
  </w:num>
  <w:num w:numId="8" w16cid:durableId="469442026">
    <w:abstractNumId w:val="5"/>
  </w:num>
  <w:num w:numId="9" w16cid:durableId="1967852147">
    <w:abstractNumId w:val="3"/>
  </w:num>
  <w:num w:numId="10" w16cid:durableId="1905290807">
    <w:abstractNumId w:val="2"/>
  </w:num>
  <w:num w:numId="11" w16cid:durableId="1068916363">
    <w:abstractNumId w:val="16"/>
  </w:num>
  <w:num w:numId="12" w16cid:durableId="1870530203">
    <w:abstractNumId w:val="8"/>
  </w:num>
  <w:num w:numId="13" w16cid:durableId="1502812197">
    <w:abstractNumId w:val="1"/>
  </w:num>
  <w:num w:numId="14" w16cid:durableId="1939170586">
    <w:abstractNumId w:val="22"/>
  </w:num>
  <w:num w:numId="15" w16cid:durableId="1291017276">
    <w:abstractNumId w:val="26"/>
  </w:num>
  <w:num w:numId="16" w16cid:durableId="488180327">
    <w:abstractNumId w:val="25"/>
  </w:num>
  <w:num w:numId="17" w16cid:durableId="821309256">
    <w:abstractNumId w:val="9"/>
  </w:num>
  <w:num w:numId="18" w16cid:durableId="160312130">
    <w:abstractNumId w:val="14"/>
  </w:num>
  <w:num w:numId="19" w16cid:durableId="477188847">
    <w:abstractNumId w:val="13"/>
  </w:num>
  <w:num w:numId="20" w16cid:durableId="183902034">
    <w:abstractNumId w:val="21"/>
  </w:num>
  <w:num w:numId="21" w16cid:durableId="1440835170">
    <w:abstractNumId w:val="17"/>
  </w:num>
  <w:num w:numId="22" w16cid:durableId="394428269">
    <w:abstractNumId w:val="11"/>
  </w:num>
  <w:num w:numId="23" w16cid:durableId="1714037365">
    <w:abstractNumId w:val="15"/>
  </w:num>
  <w:num w:numId="24" w16cid:durableId="877860121">
    <w:abstractNumId w:val="6"/>
  </w:num>
  <w:num w:numId="25" w16cid:durableId="1474903380">
    <w:abstractNumId w:val="0"/>
  </w:num>
  <w:num w:numId="26" w16cid:durableId="1153372101">
    <w:abstractNumId w:val="19"/>
  </w:num>
  <w:num w:numId="27" w16cid:durableId="19083728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GzMDcxNDEyNTI0MTRT0lEKTi0uzszPAykwMq0FACTEInAtAAAA"/>
  </w:docVars>
  <w:rsids>
    <w:rsidRoot w:val="00FD1DE1"/>
    <w:rsid w:val="0000082C"/>
    <w:rsid w:val="000070A5"/>
    <w:rsid w:val="00016C4C"/>
    <w:rsid w:val="0002149F"/>
    <w:rsid w:val="00027CD5"/>
    <w:rsid w:val="0003147A"/>
    <w:rsid w:val="00043429"/>
    <w:rsid w:val="00047658"/>
    <w:rsid w:val="00057980"/>
    <w:rsid w:val="0006576B"/>
    <w:rsid w:val="000701D7"/>
    <w:rsid w:val="000927EB"/>
    <w:rsid w:val="000A1F83"/>
    <w:rsid w:val="000A7B0F"/>
    <w:rsid w:val="000D2FE8"/>
    <w:rsid w:val="000E0C53"/>
    <w:rsid w:val="000E28DD"/>
    <w:rsid w:val="000E28E2"/>
    <w:rsid w:val="000E7C0F"/>
    <w:rsid w:val="000F0564"/>
    <w:rsid w:val="00100B08"/>
    <w:rsid w:val="001051AB"/>
    <w:rsid w:val="00124C03"/>
    <w:rsid w:val="00140594"/>
    <w:rsid w:val="001465C5"/>
    <w:rsid w:val="00156FF7"/>
    <w:rsid w:val="00162370"/>
    <w:rsid w:val="001626CD"/>
    <w:rsid w:val="001820D7"/>
    <w:rsid w:val="001839BA"/>
    <w:rsid w:val="001961CF"/>
    <w:rsid w:val="001A14C9"/>
    <w:rsid w:val="001D3F7A"/>
    <w:rsid w:val="001E6946"/>
    <w:rsid w:val="001F3ADF"/>
    <w:rsid w:val="00205E88"/>
    <w:rsid w:val="002205B2"/>
    <w:rsid w:val="0022423A"/>
    <w:rsid w:val="00236B9A"/>
    <w:rsid w:val="002405B1"/>
    <w:rsid w:val="002440EC"/>
    <w:rsid w:val="002538E3"/>
    <w:rsid w:val="0025600C"/>
    <w:rsid w:val="002730B5"/>
    <w:rsid w:val="00274B8C"/>
    <w:rsid w:val="00275EE6"/>
    <w:rsid w:val="002B3220"/>
    <w:rsid w:val="002B5A15"/>
    <w:rsid w:val="002C1910"/>
    <w:rsid w:val="002C50E8"/>
    <w:rsid w:val="002E205C"/>
    <w:rsid w:val="002E2298"/>
    <w:rsid w:val="002F1154"/>
    <w:rsid w:val="00305135"/>
    <w:rsid w:val="00307CE2"/>
    <w:rsid w:val="003226E2"/>
    <w:rsid w:val="003258FF"/>
    <w:rsid w:val="003270B0"/>
    <w:rsid w:val="00352504"/>
    <w:rsid w:val="003917E4"/>
    <w:rsid w:val="003930EA"/>
    <w:rsid w:val="00397C8B"/>
    <w:rsid w:val="003A3566"/>
    <w:rsid w:val="003C5637"/>
    <w:rsid w:val="003C5E4D"/>
    <w:rsid w:val="003D56AD"/>
    <w:rsid w:val="003E6ED1"/>
    <w:rsid w:val="003F253E"/>
    <w:rsid w:val="003F36C0"/>
    <w:rsid w:val="0041245A"/>
    <w:rsid w:val="004148EE"/>
    <w:rsid w:val="00415FA1"/>
    <w:rsid w:val="004205DF"/>
    <w:rsid w:val="00460ECC"/>
    <w:rsid w:val="00473491"/>
    <w:rsid w:val="0047726D"/>
    <w:rsid w:val="0048696B"/>
    <w:rsid w:val="00494C69"/>
    <w:rsid w:val="0049604A"/>
    <w:rsid w:val="004A10B7"/>
    <w:rsid w:val="004B001A"/>
    <w:rsid w:val="004B6150"/>
    <w:rsid w:val="004D0753"/>
    <w:rsid w:val="004E40FE"/>
    <w:rsid w:val="004E4E23"/>
    <w:rsid w:val="00503437"/>
    <w:rsid w:val="005045F0"/>
    <w:rsid w:val="0051046D"/>
    <w:rsid w:val="00536729"/>
    <w:rsid w:val="00552DFA"/>
    <w:rsid w:val="00570BDB"/>
    <w:rsid w:val="00580CEB"/>
    <w:rsid w:val="0058186C"/>
    <w:rsid w:val="00592F8A"/>
    <w:rsid w:val="005B37E8"/>
    <w:rsid w:val="005E6CE5"/>
    <w:rsid w:val="00621361"/>
    <w:rsid w:val="00646E99"/>
    <w:rsid w:val="006530F9"/>
    <w:rsid w:val="00693B1C"/>
    <w:rsid w:val="006A6BCF"/>
    <w:rsid w:val="006E0077"/>
    <w:rsid w:val="006E2D20"/>
    <w:rsid w:val="00707978"/>
    <w:rsid w:val="007159F9"/>
    <w:rsid w:val="00734FA2"/>
    <w:rsid w:val="007659D4"/>
    <w:rsid w:val="007802F8"/>
    <w:rsid w:val="00782EE9"/>
    <w:rsid w:val="00797662"/>
    <w:rsid w:val="007A4BE8"/>
    <w:rsid w:val="007B164A"/>
    <w:rsid w:val="007E21E6"/>
    <w:rsid w:val="007E4FB3"/>
    <w:rsid w:val="007F1A7C"/>
    <w:rsid w:val="008201D7"/>
    <w:rsid w:val="00833A2E"/>
    <w:rsid w:val="00835114"/>
    <w:rsid w:val="00844F12"/>
    <w:rsid w:val="00846075"/>
    <w:rsid w:val="008469B2"/>
    <w:rsid w:val="00847B40"/>
    <w:rsid w:val="00856541"/>
    <w:rsid w:val="0086575F"/>
    <w:rsid w:val="00865F11"/>
    <w:rsid w:val="00866A6D"/>
    <w:rsid w:val="00867688"/>
    <w:rsid w:val="008728BD"/>
    <w:rsid w:val="00883BD7"/>
    <w:rsid w:val="00884D02"/>
    <w:rsid w:val="00886715"/>
    <w:rsid w:val="00886F29"/>
    <w:rsid w:val="008B6765"/>
    <w:rsid w:val="008B7EF2"/>
    <w:rsid w:val="008C64FB"/>
    <w:rsid w:val="008E6B01"/>
    <w:rsid w:val="008F051B"/>
    <w:rsid w:val="00900641"/>
    <w:rsid w:val="0091141A"/>
    <w:rsid w:val="00937EAD"/>
    <w:rsid w:val="00955076"/>
    <w:rsid w:val="009550A4"/>
    <w:rsid w:val="00973A00"/>
    <w:rsid w:val="00973CED"/>
    <w:rsid w:val="00975521"/>
    <w:rsid w:val="00981C54"/>
    <w:rsid w:val="00997D3D"/>
    <w:rsid w:val="009A2526"/>
    <w:rsid w:val="009A7356"/>
    <w:rsid w:val="009D0D35"/>
    <w:rsid w:val="009E03F0"/>
    <w:rsid w:val="009F4393"/>
    <w:rsid w:val="009F4F05"/>
    <w:rsid w:val="00A02650"/>
    <w:rsid w:val="00A040D6"/>
    <w:rsid w:val="00A14B54"/>
    <w:rsid w:val="00A15710"/>
    <w:rsid w:val="00A242A9"/>
    <w:rsid w:val="00A56ED9"/>
    <w:rsid w:val="00A674AD"/>
    <w:rsid w:val="00A6786C"/>
    <w:rsid w:val="00A95979"/>
    <w:rsid w:val="00AA77A0"/>
    <w:rsid w:val="00AB60C0"/>
    <w:rsid w:val="00AB7300"/>
    <w:rsid w:val="00AD122E"/>
    <w:rsid w:val="00AD3762"/>
    <w:rsid w:val="00AE5326"/>
    <w:rsid w:val="00B10B18"/>
    <w:rsid w:val="00B13576"/>
    <w:rsid w:val="00B36F2C"/>
    <w:rsid w:val="00B44BFB"/>
    <w:rsid w:val="00B51C90"/>
    <w:rsid w:val="00B71FA9"/>
    <w:rsid w:val="00B72DFB"/>
    <w:rsid w:val="00B76B60"/>
    <w:rsid w:val="00B827A3"/>
    <w:rsid w:val="00B84261"/>
    <w:rsid w:val="00B95D77"/>
    <w:rsid w:val="00BA1127"/>
    <w:rsid w:val="00BB7337"/>
    <w:rsid w:val="00BC3E19"/>
    <w:rsid w:val="00BE6168"/>
    <w:rsid w:val="00BF4B47"/>
    <w:rsid w:val="00C05E30"/>
    <w:rsid w:val="00C0629D"/>
    <w:rsid w:val="00C067B0"/>
    <w:rsid w:val="00C22F6E"/>
    <w:rsid w:val="00C5109C"/>
    <w:rsid w:val="00C5140A"/>
    <w:rsid w:val="00C53FEA"/>
    <w:rsid w:val="00C54683"/>
    <w:rsid w:val="00C55185"/>
    <w:rsid w:val="00C57E84"/>
    <w:rsid w:val="00C82023"/>
    <w:rsid w:val="00CA75E8"/>
    <w:rsid w:val="00CD7EF5"/>
    <w:rsid w:val="00CE287A"/>
    <w:rsid w:val="00CE4F56"/>
    <w:rsid w:val="00CE536F"/>
    <w:rsid w:val="00D01068"/>
    <w:rsid w:val="00D22A23"/>
    <w:rsid w:val="00D263DA"/>
    <w:rsid w:val="00D55694"/>
    <w:rsid w:val="00D6028A"/>
    <w:rsid w:val="00D60D48"/>
    <w:rsid w:val="00D65C88"/>
    <w:rsid w:val="00D875E4"/>
    <w:rsid w:val="00D92959"/>
    <w:rsid w:val="00D92FE7"/>
    <w:rsid w:val="00DA272F"/>
    <w:rsid w:val="00DA58FC"/>
    <w:rsid w:val="00DB517B"/>
    <w:rsid w:val="00DE73E3"/>
    <w:rsid w:val="00DF246C"/>
    <w:rsid w:val="00E0243E"/>
    <w:rsid w:val="00E07013"/>
    <w:rsid w:val="00E20328"/>
    <w:rsid w:val="00E24E47"/>
    <w:rsid w:val="00E369A1"/>
    <w:rsid w:val="00E36CA0"/>
    <w:rsid w:val="00E43201"/>
    <w:rsid w:val="00E45AC4"/>
    <w:rsid w:val="00E461EA"/>
    <w:rsid w:val="00E46FEB"/>
    <w:rsid w:val="00E76531"/>
    <w:rsid w:val="00E8202D"/>
    <w:rsid w:val="00E86AF0"/>
    <w:rsid w:val="00E941D9"/>
    <w:rsid w:val="00E958AD"/>
    <w:rsid w:val="00E970C2"/>
    <w:rsid w:val="00EA3059"/>
    <w:rsid w:val="00EB4BE3"/>
    <w:rsid w:val="00EB5187"/>
    <w:rsid w:val="00EC4D23"/>
    <w:rsid w:val="00EC7428"/>
    <w:rsid w:val="00ED28D3"/>
    <w:rsid w:val="00EE50F7"/>
    <w:rsid w:val="00EF1BED"/>
    <w:rsid w:val="00F0109E"/>
    <w:rsid w:val="00F13D96"/>
    <w:rsid w:val="00F210E6"/>
    <w:rsid w:val="00F2311A"/>
    <w:rsid w:val="00F25E95"/>
    <w:rsid w:val="00F331C9"/>
    <w:rsid w:val="00F54A62"/>
    <w:rsid w:val="00F74C07"/>
    <w:rsid w:val="00F92D3C"/>
    <w:rsid w:val="00F944E5"/>
    <w:rsid w:val="00F97770"/>
    <w:rsid w:val="00FA65AB"/>
    <w:rsid w:val="00FA6C00"/>
    <w:rsid w:val="00FB1122"/>
    <w:rsid w:val="00FC13B2"/>
    <w:rsid w:val="00FD0AF9"/>
    <w:rsid w:val="00FD0EDB"/>
    <w:rsid w:val="00FD1DE1"/>
    <w:rsid w:val="00FE446F"/>
    <w:rsid w:val="00FE4C97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BBD58"/>
  <w15:chartTrackingRefBased/>
  <w15:docId w15:val="{E6223A3D-C993-4AF0-83D7-5AF5600D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E28DD"/>
    <w:pPr>
      <w:widowControl w:val="0"/>
    </w:pPr>
    <w:rPr>
      <w:rFonts w:ascii="맑은 고딕" w:eastAsia="맑은 고딕" w:hAnsi="맑은 고딕" w:cs="맑은 고딕"/>
      <w:kern w:val="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FD1DE1"/>
    <w:pPr>
      <w:keepNext/>
      <w:spacing w:after="200" w:line="276" w:lineRule="auto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Char"/>
    <w:rsid w:val="00FD1DE1"/>
    <w:pPr>
      <w:keepNext/>
      <w:keepLines/>
      <w:spacing w:before="200" w:after="0" w:line="276" w:lineRule="auto"/>
      <w:outlineLvl w:val="1"/>
    </w:pPr>
    <w:rPr>
      <w:b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D1DE1"/>
    <w:rPr>
      <w:rFonts w:ascii="맑은 고딕" w:eastAsia="맑은 고딕" w:hAnsi="맑은 고딕" w:cs="맑은 고딕"/>
      <w:kern w:val="0"/>
      <w:sz w:val="28"/>
      <w:szCs w:val="28"/>
    </w:rPr>
  </w:style>
  <w:style w:type="character" w:customStyle="1" w:styleId="2Char">
    <w:name w:val="제목 2 Char"/>
    <w:basedOn w:val="a0"/>
    <w:link w:val="2"/>
    <w:rsid w:val="00FD1DE1"/>
    <w:rPr>
      <w:rFonts w:ascii="맑은 고딕" w:eastAsia="맑은 고딕" w:hAnsi="맑은 고딕" w:cs="맑은 고딕"/>
      <w:b/>
      <w:color w:val="4472C4"/>
      <w:kern w:val="0"/>
      <w:sz w:val="26"/>
      <w:szCs w:val="26"/>
    </w:rPr>
  </w:style>
  <w:style w:type="paragraph" w:styleId="a3">
    <w:name w:val="List Paragraph"/>
    <w:basedOn w:val="a"/>
    <w:link w:val="Char"/>
    <w:uiPriority w:val="34"/>
    <w:qFormat/>
    <w:rsid w:val="00FD1DE1"/>
    <w:pPr>
      <w:ind w:leftChars="400" w:left="800"/>
    </w:pPr>
  </w:style>
  <w:style w:type="character" w:styleId="a4">
    <w:name w:val="Strong"/>
    <w:basedOn w:val="a0"/>
    <w:uiPriority w:val="22"/>
    <w:qFormat/>
    <w:rsid w:val="00FD1DE1"/>
    <w:rPr>
      <w:b/>
      <w:bCs/>
    </w:rPr>
  </w:style>
  <w:style w:type="paragraph" w:customStyle="1" w:styleId="Default">
    <w:name w:val="Default"/>
    <w:rsid w:val="00FD1DE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mbria" w:eastAsia="맑은 고딕" w:hAnsi="Cambria" w:cs="Cambria"/>
      <w:color w:val="000000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CE287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E287A"/>
    <w:rPr>
      <w:rFonts w:ascii="맑은 고딕" w:eastAsia="맑은 고딕" w:hAnsi="맑은 고딕" w:cs="맑은 고딕"/>
      <w:kern w:val="0"/>
      <w:szCs w:val="20"/>
    </w:rPr>
  </w:style>
  <w:style w:type="paragraph" w:styleId="a6">
    <w:name w:val="footer"/>
    <w:basedOn w:val="a"/>
    <w:link w:val="Char1"/>
    <w:uiPriority w:val="99"/>
    <w:unhideWhenUsed/>
    <w:rsid w:val="00CE287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E287A"/>
    <w:rPr>
      <w:rFonts w:ascii="맑은 고딕" w:eastAsia="맑은 고딕" w:hAnsi="맑은 고딕" w:cs="맑은 고딕"/>
      <w:kern w:val="0"/>
      <w:szCs w:val="20"/>
    </w:rPr>
  </w:style>
  <w:style w:type="table" w:styleId="a7">
    <w:name w:val="Table Grid"/>
    <w:basedOn w:val="a1"/>
    <w:uiPriority w:val="39"/>
    <w:rsid w:val="00B827A3"/>
    <w:pPr>
      <w:spacing w:after="0" w:line="240" w:lineRule="auto"/>
      <w:jc w:val="left"/>
    </w:pPr>
    <w:rPr>
      <w:color w:val="44546A" w:themeColor="text2"/>
      <w:kern w:val="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Char2"/>
    <w:uiPriority w:val="2"/>
    <w:qFormat/>
    <w:rsid w:val="00B827A3"/>
    <w:pPr>
      <w:widowControl/>
      <w:spacing w:after="0" w:line="240" w:lineRule="auto"/>
      <w:jc w:val="left"/>
    </w:pPr>
    <w:rPr>
      <w:rFonts w:asciiTheme="majorHAnsi" w:eastAsiaTheme="majorEastAsia" w:hAnsiTheme="majorHAnsi" w:cstheme="majorBidi"/>
      <w:color w:val="44546A" w:themeColor="text2"/>
      <w:kern w:val="28"/>
      <w:sz w:val="56"/>
      <w:szCs w:val="56"/>
      <w:lang w:eastAsia="ja-JP"/>
    </w:rPr>
  </w:style>
  <w:style w:type="character" w:customStyle="1" w:styleId="Char2">
    <w:name w:val="제목 Char"/>
    <w:basedOn w:val="a0"/>
    <w:link w:val="a8"/>
    <w:uiPriority w:val="2"/>
    <w:rsid w:val="00B827A3"/>
    <w:rPr>
      <w:rFonts w:asciiTheme="majorHAnsi" w:eastAsiaTheme="majorEastAsia" w:hAnsiTheme="majorHAnsi" w:cstheme="majorBidi"/>
      <w:color w:val="44546A" w:themeColor="text2"/>
      <w:kern w:val="28"/>
      <w:sz w:val="56"/>
      <w:szCs w:val="56"/>
      <w:lang w:eastAsia="ja-JP"/>
    </w:rPr>
  </w:style>
  <w:style w:type="paragraph" w:styleId="a9">
    <w:name w:val="Subtitle"/>
    <w:basedOn w:val="a"/>
    <w:next w:val="a"/>
    <w:link w:val="Char3"/>
    <w:uiPriority w:val="3"/>
    <w:qFormat/>
    <w:rsid w:val="00B827A3"/>
    <w:pPr>
      <w:widowControl/>
      <w:numPr>
        <w:ilvl w:val="1"/>
      </w:numPr>
      <w:spacing w:after="80" w:line="240" w:lineRule="auto"/>
      <w:contextualSpacing/>
      <w:jc w:val="right"/>
    </w:pPr>
    <w:rPr>
      <w:rFonts w:asciiTheme="majorHAnsi" w:eastAsiaTheme="majorEastAsia" w:hAnsiTheme="majorHAnsi" w:cstheme="majorBidi"/>
      <w:color w:val="44546A" w:themeColor="text2"/>
      <w:spacing w:val="15"/>
      <w:sz w:val="28"/>
      <w:szCs w:val="28"/>
      <w:lang w:eastAsia="ja-JP"/>
    </w:rPr>
  </w:style>
  <w:style w:type="character" w:customStyle="1" w:styleId="Char3">
    <w:name w:val="부제 Char"/>
    <w:basedOn w:val="a0"/>
    <w:link w:val="a9"/>
    <w:uiPriority w:val="3"/>
    <w:rsid w:val="00B827A3"/>
    <w:rPr>
      <w:rFonts w:asciiTheme="majorHAnsi" w:eastAsiaTheme="majorEastAsia" w:hAnsiTheme="majorHAnsi" w:cstheme="majorBidi"/>
      <w:color w:val="44546A" w:themeColor="text2"/>
      <w:spacing w:val="15"/>
      <w:kern w:val="0"/>
      <w:sz w:val="28"/>
      <w:szCs w:val="28"/>
      <w:lang w:eastAsia="ja-JP"/>
    </w:rPr>
  </w:style>
  <w:style w:type="character" w:customStyle="1" w:styleId="Char">
    <w:name w:val="목록 단락 Char"/>
    <w:basedOn w:val="a0"/>
    <w:link w:val="a3"/>
    <w:rsid w:val="00BE6168"/>
    <w:rPr>
      <w:rFonts w:ascii="맑은 고딕" w:eastAsia="맑은 고딕" w:hAnsi="맑은 고딕" w:cs="맑은 고딕"/>
      <w:kern w:val="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BE6168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E6168"/>
  </w:style>
  <w:style w:type="paragraph" w:styleId="20">
    <w:name w:val="toc 2"/>
    <w:basedOn w:val="a"/>
    <w:next w:val="a"/>
    <w:autoRedefine/>
    <w:uiPriority w:val="39"/>
    <w:unhideWhenUsed/>
    <w:rsid w:val="00BE6168"/>
    <w:pPr>
      <w:ind w:leftChars="200" w:left="425"/>
    </w:pPr>
  </w:style>
  <w:style w:type="character" w:styleId="aa">
    <w:name w:val="Hyperlink"/>
    <w:basedOn w:val="a0"/>
    <w:uiPriority w:val="99"/>
    <w:unhideWhenUsed/>
    <w:rsid w:val="00BE6168"/>
    <w:rPr>
      <w:color w:val="0563C1" w:themeColor="hyperlink"/>
      <w:u w:val="single"/>
    </w:rPr>
  </w:style>
  <w:style w:type="paragraph" w:styleId="ab">
    <w:name w:val="footnote text"/>
    <w:basedOn w:val="a"/>
    <w:link w:val="Char4"/>
    <w:uiPriority w:val="99"/>
    <w:semiHidden/>
    <w:unhideWhenUsed/>
    <w:rsid w:val="005B37E8"/>
    <w:pPr>
      <w:snapToGrid w:val="0"/>
      <w:jc w:val="left"/>
    </w:pPr>
  </w:style>
  <w:style w:type="character" w:customStyle="1" w:styleId="Char4">
    <w:name w:val="각주 텍스트 Char"/>
    <w:basedOn w:val="a0"/>
    <w:link w:val="ab"/>
    <w:uiPriority w:val="99"/>
    <w:semiHidden/>
    <w:rsid w:val="005B37E8"/>
    <w:rPr>
      <w:rFonts w:ascii="맑은 고딕" w:eastAsia="맑은 고딕" w:hAnsi="맑은 고딕" w:cs="맑은 고딕"/>
      <w:kern w:val="0"/>
      <w:szCs w:val="20"/>
    </w:rPr>
  </w:style>
  <w:style w:type="character" w:styleId="ac">
    <w:name w:val="footnote reference"/>
    <w:basedOn w:val="a0"/>
    <w:uiPriority w:val="99"/>
    <w:semiHidden/>
    <w:unhideWhenUsed/>
    <w:rsid w:val="005B37E8"/>
    <w:rPr>
      <w:vertAlign w:val="superscript"/>
    </w:rPr>
  </w:style>
  <w:style w:type="paragraph" w:styleId="ad">
    <w:name w:val="Balloon Text"/>
    <w:basedOn w:val="a"/>
    <w:link w:val="Char5"/>
    <w:uiPriority w:val="99"/>
    <w:semiHidden/>
    <w:unhideWhenUsed/>
    <w:rsid w:val="00D263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D263DA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36CA0"/>
    <w:rPr>
      <w:sz w:val="16"/>
      <w:szCs w:val="16"/>
    </w:rPr>
  </w:style>
  <w:style w:type="paragraph" w:styleId="af">
    <w:name w:val="annotation text"/>
    <w:basedOn w:val="a"/>
    <w:link w:val="Char6"/>
    <w:uiPriority w:val="99"/>
    <w:semiHidden/>
    <w:unhideWhenUsed/>
    <w:rsid w:val="00E36CA0"/>
    <w:pPr>
      <w:spacing w:line="240" w:lineRule="auto"/>
    </w:pPr>
  </w:style>
  <w:style w:type="character" w:customStyle="1" w:styleId="Char6">
    <w:name w:val="메모 텍스트 Char"/>
    <w:basedOn w:val="a0"/>
    <w:link w:val="af"/>
    <w:uiPriority w:val="99"/>
    <w:semiHidden/>
    <w:rsid w:val="00E36CA0"/>
    <w:rPr>
      <w:rFonts w:ascii="맑은 고딕" w:eastAsia="맑은 고딕" w:hAnsi="맑은 고딕" w:cs="맑은 고딕"/>
      <w:kern w:val="0"/>
      <w:szCs w:val="20"/>
    </w:rPr>
  </w:style>
  <w:style w:type="paragraph" w:styleId="af0">
    <w:name w:val="annotation subject"/>
    <w:basedOn w:val="af"/>
    <w:next w:val="af"/>
    <w:link w:val="Char7"/>
    <w:uiPriority w:val="99"/>
    <w:semiHidden/>
    <w:unhideWhenUsed/>
    <w:rsid w:val="00E36CA0"/>
    <w:rPr>
      <w:b/>
      <w:bCs/>
    </w:rPr>
  </w:style>
  <w:style w:type="character" w:customStyle="1" w:styleId="Char7">
    <w:name w:val="메모 주제 Char"/>
    <w:basedOn w:val="Char6"/>
    <w:link w:val="af0"/>
    <w:uiPriority w:val="99"/>
    <w:semiHidden/>
    <w:rsid w:val="00E36CA0"/>
    <w:rPr>
      <w:rFonts w:ascii="맑은 고딕" w:eastAsia="맑은 고딕" w:hAnsi="맑은 고딕" w:cs="맑은 고딕"/>
      <w:b/>
      <w:bCs/>
      <w:kern w:val="0"/>
      <w:szCs w:val="20"/>
    </w:rPr>
  </w:style>
  <w:style w:type="paragraph" w:styleId="af1">
    <w:name w:val="Revision"/>
    <w:hidden/>
    <w:uiPriority w:val="99"/>
    <w:semiHidden/>
    <w:rsid w:val="00B95D77"/>
    <w:pPr>
      <w:spacing w:after="0" w:line="240" w:lineRule="auto"/>
      <w:jc w:val="left"/>
    </w:pPr>
    <w:rPr>
      <w:rFonts w:ascii="맑은 고딕" w:eastAsia="맑은 고딕" w:hAnsi="맑은 고딕" w:cs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5DCD9-3491-45D6-B959-3EFF0CA5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LYJ</dc:creator>
  <cp:keywords/>
  <dc:description/>
  <cp:lastModifiedBy>Kim Jimyung</cp:lastModifiedBy>
  <cp:revision>7</cp:revision>
  <cp:lastPrinted>2019-09-20T04:50:00Z</cp:lastPrinted>
  <dcterms:created xsi:type="dcterms:W3CDTF">2026-06-26T09:54:00Z</dcterms:created>
  <dcterms:modified xsi:type="dcterms:W3CDTF">2026-06-26T10:06:00Z</dcterms:modified>
</cp:coreProperties>
</file>