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BE46" w14:textId="77777777" w:rsidR="00E56096" w:rsidRPr="00341BDD" w:rsidRDefault="00E56096" w:rsidP="00E5609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41BDD">
        <w:rPr>
          <w:rFonts w:ascii="Arial" w:hAnsi="Arial" w:cs="Arial"/>
          <w:b/>
          <w:sz w:val="32"/>
          <w:szCs w:val="32"/>
          <w:u w:val="single"/>
        </w:rPr>
        <w:t>List of Training Participants</w:t>
      </w:r>
      <w:r w:rsidRPr="00341BDD">
        <w:rPr>
          <w:rFonts w:ascii="Arial" w:hAnsi="Arial" w:cs="Arial"/>
          <w:b/>
          <w:sz w:val="32"/>
          <w:szCs w:val="32"/>
          <w:u w:val="single"/>
        </w:rPr>
        <w:br/>
      </w:r>
    </w:p>
    <w:tbl>
      <w:tblPr>
        <w:tblStyle w:val="a3"/>
        <w:tblW w:w="14565" w:type="dxa"/>
        <w:tblLook w:val="04A0" w:firstRow="1" w:lastRow="0" w:firstColumn="1" w:lastColumn="0" w:noHBand="0" w:noVBand="1"/>
      </w:tblPr>
      <w:tblGrid>
        <w:gridCol w:w="705"/>
        <w:gridCol w:w="2772"/>
        <w:gridCol w:w="2772"/>
        <w:gridCol w:w="2772"/>
        <w:gridCol w:w="2772"/>
        <w:gridCol w:w="2772"/>
      </w:tblGrid>
      <w:tr w:rsidR="00E56096" w14:paraId="2A5C8C2E" w14:textId="77777777" w:rsidTr="00341BDD">
        <w:trPr>
          <w:trHeight w:val="555"/>
        </w:trPr>
        <w:tc>
          <w:tcPr>
            <w:tcW w:w="14565" w:type="dxa"/>
            <w:gridSpan w:val="6"/>
            <w:vAlign w:val="center"/>
          </w:tcPr>
          <w:p w14:paraId="02A2607F" w14:textId="77777777" w:rsidR="00E56096" w:rsidRPr="00341BDD" w:rsidRDefault="00E56096" w:rsidP="00E560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1BDD">
              <w:rPr>
                <w:rFonts w:ascii="Arial" w:hAnsi="Arial" w:cs="Arial" w:hint="eastAsia"/>
                <w:b/>
                <w:sz w:val="24"/>
                <w:szCs w:val="24"/>
              </w:rPr>
              <w:t xml:space="preserve">A. Nominated </w:t>
            </w:r>
            <w:r w:rsidRPr="00341BDD">
              <w:rPr>
                <w:rFonts w:ascii="Arial" w:hAnsi="Arial" w:cs="Arial"/>
                <w:b/>
                <w:sz w:val="24"/>
                <w:szCs w:val="24"/>
              </w:rPr>
              <w:t>participants</w:t>
            </w:r>
          </w:p>
        </w:tc>
      </w:tr>
      <w:tr w:rsidR="0060149D" w14:paraId="6A0E710A" w14:textId="77777777" w:rsidTr="0060149D">
        <w:trPr>
          <w:trHeight w:val="549"/>
        </w:trPr>
        <w:tc>
          <w:tcPr>
            <w:tcW w:w="705" w:type="dxa"/>
            <w:vAlign w:val="center"/>
          </w:tcPr>
          <w:p w14:paraId="3B7A825A" w14:textId="77777777" w:rsidR="0060149D" w:rsidRPr="00E56096" w:rsidRDefault="0060149D" w:rsidP="00E5609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6096">
              <w:rPr>
                <w:rFonts w:ascii="Arial" w:hAnsi="Arial" w:cs="Arial" w:hint="eastAsia"/>
                <w:b/>
                <w:sz w:val="22"/>
              </w:rPr>
              <w:t>No.</w:t>
            </w:r>
          </w:p>
        </w:tc>
        <w:tc>
          <w:tcPr>
            <w:tcW w:w="2772" w:type="dxa"/>
            <w:vAlign w:val="center"/>
          </w:tcPr>
          <w:p w14:paraId="65E785AB" w14:textId="77777777" w:rsidR="0060149D" w:rsidRPr="00E56096" w:rsidRDefault="0060149D" w:rsidP="00E5609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6096">
              <w:rPr>
                <w:rFonts w:ascii="Arial" w:hAnsi="Arial" w:cs="Arial" w:hint="eastAsia"/>
                <w:b/>
                <w:sz w:val="22"/>
              </w:rPr>
              <w:t>Name</w:t>
            </w:r>
          </w:p>
        </w:tc>
        <w:tc>
          <w:tcPr>
            <w:tcW w:w="2772" w:type="dxa"/>
            <w:vAlign w:val="center"/>
          </w:tcPr>
          <w:p w14:paraId="7DFFDC31" w14:textId="77777777" w:rsidR="0060149D" w:rsidRPr="00E56096" w:rsidRDefault="0060149D" w:rsidP="00E5609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6096">
              <w:rPr>
                <w:rFonts w:ascii="Arial" w:hAnsi="Arial" w:cs="Arial" w:hint="eastAsia"/>
                <w:b/>
                <w:sz w:val="22"/>
              </w:rPr>
              <w:t>Position</w:t>
            </w:r>
          </w:p>
        </w:tc>
        <w:tc>
          <w:tcPr>
            <w:tcW w:w="2772" w:type="dxa"/>
            <w:vAlign w:val="center"/>
          </w:tcPr>
          <w:p w14:paraId="18F1AB6F" w14:textId="7CEF918E" w:rsidR="0060149D" w:rsidRPr="00E56096" w:rsidRDefault="0060149D" w:rsidP="0060149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 w:hint="eastAsia"/>
                <w:b/>
                <w:sz w:val="22"/>
              </w:rPr>
              <w:t>A</w:t>
            </w:r>
            <w:r>
              <w:rPr>
                <w:rFonts w:ascii="Arial" w:hAnsi="Arial" w:cs="Arial"/>
                <w:b/>
                <w:sz w:val="22"/>
              </w:rPr>
              <w:t>gency/institution</w:t>
            </w:r>
          </w:p>
        </w:tc>
        <w:tc>
          <w:tcPr>
            <w:tcW w:w="2772" w:type="dxa"/>
            <w:vAlign w:val="center"/>
          </w:tcPr>
          <w:p w14:paraId="5BAF334B" w14:textId="0C8690D4" w:rsidR="0060149D" w:rsidRPr="00E56096" w:rsidRDefault="0060149D" w:rsidP="00E5609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6096">
              <w:rPr>
                <w:rFonts w:ascii="Arial" w:hAnsi="Arial" w:cs="Arial" w:hint="eastAsia"/>
                <w:b/>
                <w:sz w:val="22"/>
              </w:rPr>
              <w:t>E-mail</w:t>
            </w:r>
          </w:p>
        </w:tc>
        <w:tc>
          <w:tcPr>
            <w:tcW w:w="2772" w:type="dxa"/>
            <w:vAlign w:val="center"/>
          </w:tcPr>
          <w:p w14:paraId="6B4FA8DF" w14:textId="036451C2" w:rsidR="0060149D" w:rsidRPr="00E56096" w:rsidRDefault="0060149D" w:rsidP="00E5609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Contact number</w:t>
            </w:r>
          </w:p>
        </w:tc>
      </w:tr>
      <w:tr w:rsidR="0060149D" w14:paraId="13DEBA07" w14:textId="77777777" w:rsidTr="0060149D">
        <w:trPr>
          <w:trHeight w:val="751"/>
        </w:trPr>
        <w:tc>
          <w:tcPr>
            <w:tcW w:w="705" w:type="dxa"/>
            <w:vAlign w:val="center"/>
          </w:tcPr>
          <w:p w14:paraId="47137A8D" w14:textId="77777777" w:rsidR="0060149D" w:rsidRDefault="0060149D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</w:p>
        </w:tc>
        <w:tc>
          <w:tcPr>
            <w:tcW w:w="2772" w:type="dxa"/>
            <w:vAlign w:val="center"/>
          </w:tcPr>
          <w:p w14:paraId="51515EF8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39B53193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4003F3E9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773BBA4D" w14:textId="6271BA46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49671D60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</w:tr>
      <w:tr w:rsidR="0060149D" w14:paraId="28A6EF06" w14:textId="77777777" w:rsidTr="0060149D">
        <w:trPr>
          <w:trHeight w:val="751"/>
        </w:trPr>
        <w:tc>
          <w:tcPr>
            <w:tcW w:w="705" w:type="dxa"/>
            <w:vAlign w:val="center"/>
          </w:tcPr>
          <w:p w14:paraId="62936353" w14:textId="77777777" w:rsidR="0060149D" w:rsidRDefault="0060149D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</w:p>
        </w:tc>
        <w:tc>
          <w:tcPr>
            <w:tcW w:w="2772" w:type="dxa"/>
            <w:vAlign w:val="center"/>
          </w:tcPr>
          <w:p w14:paraId="4B565D9D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4B52308B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0F6A85DD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2B1D1C8A" w14:textId="292F1CA4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16DC9E05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</w:tr>
      <w:tr w:rsidR="00E56096" w14:paraId="70FA7C0D" w14:textId="77777777" w:rsidTr="00341BDD">
        <w:trPr>
          <w:trHeight w:val="511"/>
        </w:trPr>
        <w:tc>
          <w:tcPr>
            <w:tcW w:w="14565" w:type="dxa"/>
            <w:gridSpan w:val="6"/>
            <w:vAlign w:val="center"/>
          </w:tcPr>
          <w:p w14:paraId="272C7E6A" w14:textId="4E080710" w:rsidR="00E56096" w:rsidRPr="00341BDD" w:rsidRDefault="00E56096" w:rsidP="00E560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1BDD">
              <w:rPr>
                <w:rFonts w:ascii="Arial" w:hAnsi="Arial" w:cs="Arial" w:hint="eastAsia"/>
                <w:b/>
                <w:sz w:val="24"/>
                <w:szCs w:val="24"/>
              </w:rPr>
              <w:t xml:space="preserve">B. </w:t>
            </w:r>
            <w:r w:rsidRPr="00341BDD">
              <w:rPr>
                <w:rFonts w:ascii="Arial" w:hAnsi="Arial" w:cs="Arial"/>
                <w:b/>
                <w:sz w:val="24"/>
                <w:szCs w:val="24"/>
              </w:rPr>
              <w:t>Additional</w:t>
            </w:r>
            <w:r w:rsidRPr="00341BDD"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Pr="00341BDD">
              <w:rPr>
                <w:rFonts w:ascii="Arial" w:hAnsi="Arial" w:cs="Arial"/>
                <w:b/>
                <w:sz w:val="24"/>
                <w:szCs w:val="24"/>
              </w:rPr>
              <w:t>participants</w:t>
            </w:r>
            <w:r w:rsidR="0060149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0149D" w:rsidRPr="0060149D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(Some lectures may not be opened due to limited number of trainees)</w:t>
            </w:r>
          </w:p>
        </w:tc>
      </w:tr>
      <w:tr w:rsidR="0060149D" w14:paraId="0CE1B4B4" w14:textId="77777777" w:rsidTr="0060149D">
        <w:trPr>
          <w:trHeight w:val="784"/>
        </w:trPr>
        <w:tc>
          <w:tcPr>
            <w:tcW w:w="705" w:type="dxa"/>
            <w:vAlign w:val="center"/>
          </w:tcPr>
          <w:p w14:paraId="5475ECDE" w14:textId="77777777" w:rsidR="0060149D" w:rsidRDefault="0060149D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</w:p>
        </w:tc>
        <w:tc>
          <w:tcPr>
            <w:tcW w:w="2772" w:type="dxa"/>
            <w:vAlign w:val="center"/>
          </w:tcPr>
          <w:p w14:paraId="4B0CDB16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473DBE0C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027DCEE3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26B0B125" w14:textId="6C8697E3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6388A9A9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</w:tr>
      <w:tr w:rsidR="0060149D" w14:paraId="27205728" w14:textId="77777777" w:rsidTr="0060149D">
        <w:trPr>
          <w:trHeight w:val="751"/>
        </w:trPr>
        <w:tc>
          <w:tcPr>
            <w:tcW w:w="705" w:type="dxa"/>
            <w:vAlign w:val="center"/>
          </w:tcPr>
          <w:p w14:paraId="49DE1DFB" w14:textId="77777777" w:rsidR="0060149D" w:rsidRDefault="0060149D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</w:p>
        </w:tc>
        <w:tc>
          <w:tcPr>
            <w:tcW w:w="2772" w:type="dxa"/>
            <w:vAlign w:val="center"/>
          </w:tcPr>
          <w:p w14:paraId="6930EFB0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1568140C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5F09032B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54D5D36B" w14:textId="32721E81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2A1C9F84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</w:tr>
      <w:tr w:rsidR="0060149D" w14:paraId="709833F5" w14:textId="77777777" w:rsidTr="0060149D">
        <w:trPr>
          <w:trHeight w:val="751"/>
        </w:trPr>
        <w:tc>
          <w:tcPr>
            <w:tcW w:w="705" w:type="dxa"/>
            <w:vAlign w:val="center"/>
          </w:tcPr>
          <w:p w14:paraId="1EBC68F5" w14:textId="77777777" w:rsidR="0060149D" w:rsidRDefault="0060149D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3</w:t>
            </w:r>
          </w:p>
        </w:tc>
        <w:tc>
          <w:tcPr>
            <w:tcW w:w="2772" w:type="dxa"/>
            <w:vAlign w:val="center"/>
          </w:tcPr>
          <w:p w14:paraId="3D134729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279DC6AA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0860F9E3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6ADB2845" w14:textId="0B1D916F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74A4C7F7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</w:tr>
      <w:tr w:rsidR="0060149D" w14:paraId="1AD8D042" w14:textId="77777777" w:rsidTr="0060149D">
        <w:trPr>
          <w:trHeight w:val="751"/>
        </w:trPr>
        <w:tc>
          <w:tcPr>
            <w:tcW w:w="705" w:type="dxa"/>
            <w:vAlign w:val="center"/>
          </w:tcPr>
          <w:p w14:paraId="1A0E2722" w14:textId="77777777" w:rsidR="0060149D" w:rsidRDefault="0060149D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4</w:t>
            </w:r>
          </w:p>
        </w:tc>
        <w:tc>
          <w:tcPr>
            <w:tcW w:w="2772" w:type="dxa"/>
            <w:vAlign w:val="center"/>
          </w:tcPr>
          <w:p w14:paraId="2BFFF0D6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14C6FF09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696E8BE2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3132C613" w14:textId="2A06FEED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03E59D86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</w:tr>
      <w:tr w:rsidR="0060149D" w14:paraId="39BEF373" w14:textId="77777777" w:rsidTr="0060149D">
        <w:trPr>
          <w:trHeight w:val="751"/>
        </w:trPr>
        <w:tc>
          <w:tcPr>
            <w:tcW w:w="705" w:type="dxa"/>
            <w:vAlign w:val="center"/>
          </w:tcPr>
          <w:p w14:paraId="0ABA3EC2" w14:textId="77777777" w:rsidR="0060149D" w:rsidRDefault="0060149D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5</w:t>
            </w:r>
          </w:p>
        </w:tc>
        <w:tc>
          <w:tcPr>
            <w:tcW w:w="2772" w:type="dxa"/>
            <w:vAlign w:val="center"/>
          </w:tcPr>
          <w:p w14:paraId="26065698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5C34CEF2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737F1919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70F40FEC" w14:textId="4E141539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5E13D428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</w:tr>
    </w:tbl>
    <w:p w14:paraId="6D8E5259" w14:textId="77777777" w:rsidR="005F539F" w:rsidRPr="00E56096" w:rsidRDefault="0060149D">
      <w:pPr>
        <w:rPr>
          <w:rFonts w:ascii="Arial" w:hAnsi="Arial" w:cs="Arial"/>
          <w:sz w:val="22"/>
        </w:rPr>
      </w:pPr>
    </w:p>
    <w:sectPr w:rsidR="005F539F" w:rsidRPr="00E56096" w:rsidSect="00F76D3E">
      <w:headerReference w:type="default" r:id="rId7"/>
      <w:footerReference w:type="default" r:id="rId8"/>
      <w:pgSz w:w="16838" w:h="11906" w:orient="landscape"/>
      <w:pgMar w:top="1440" w:right="1080" w:bottom="1440" w:left="1080" w:header="567" w:footer="35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23D4D" w14:textId="77777777" w:rsidR="007B07BA" w:rsidRDefault="007B07BA" w:rsidP="007B07BA">
      <w:pPr>
        <w:spacing w:after="0" w:line="240" w:lineRule="auto"/>
      </w:pPr>
      <w:r>
        <w:separator/>
      </w:r>
    </w:p>
  </w:endnote>
  <w:endnote w:type="continuationSeparator" w:id="0">
    <w:p w14:paraId="7F3B008C" w14:textId="77777777" w:rsidR="007B07BA" w:rsidRDefault="007B07BA" w:rsidP="007B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6E73" w14:textId="652C1AB0" w:rsidR="00BD61F5" w:rsidRDefault="00B22ABD" w:rsidP="00BD61F5">
    <w:pPr>
      <w:pStyle w:val="a7"/>
      <w:jc w:val="right"/>
    </w:pPr>
    <w:r>
      <w:rPr>
        <w:noProof/>
      </w:rPr>
      <w:drawing>
        <wp:inline distT="0" distB="0" distL="0" distR="0" wp14:anchorId="6808CB65" wp14:editId="73FB2BFB">
          <wp:extent cx="1585982" cy="175262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5270" cy="221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A1CCB" w14:textId="77777777" w:rsidR="007B07BA" w:rsidRDefault="007B07BA" w:rsidP="007B07BA">
      <w:pPr>
        <w:spacing w:after="0" w:line="240" w:lineRule="auto"/>
      </w:pPr>
      <w:r>
        <w:separator/>
      </w:r>
    </w:p>
  </w:footnote>
  <w:footnote w:type="continuationSeparator" w:id="0">
    <w:p w14:paraId="2CB66EC7" w14:textId="77777777" w:rsidR="007B07BA" w:rsidRDefault="007B07BA" w:rsidP="007B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6A6C" w14:textId="20C6AFDF" w:rsidR="00F76D3E" w:rsidRPr="007B07BA" w:rsidRDefault="007B07BA" w:rsidP="00BD61F5">
    <w:pPr>
      <w:pStyle w:val="a6"/>
      <w:spacing w:after="0" w:line="240" w:lineRule="auto"/>
      <w:rPr>
        <w:b/>
        <w:bCs/>
      </w:rPr>
    </w:pPr>
    <w:r w:rsidRPr="00BD61F5">
      <w:rPr>
        <w:rFonts w:ascii="Arial Narrow" w:hAnsi="Arial Narrow"/>
        <w:b/>
        <w:bCs/>
      </w:rPr>
      <w:t>Annex-1.</w:t>
    </w:r>
    <w:r w:rsidR="00BD61F5">
      <w:rPr>
        <w:b/>
        <w:bCs/>
      </w:rPr>
      <w:t xml:space="preserve"> </w:t>
    </w:r>
    <w:r w:rsidR="00BD61F5" w:rsidRPr="00BD61F5">
      <w:rPr>
        <w:rFonts w:ascii="Arial Narrow" w:hAnsi="Arial Narrow"/>
        <w:b/>
        <w:bCs/>
      </w:rPr>
      <w:t xml:space="preserve">AFoCO </w:t>
    </w:r>
    <w:r w:rsidR="00BD61F5">
      <w:rPr>
        <w:rFonts w:ascii="Arial Narrow" w:hAnsi="Arial Narrow"/>
        <w:b/>
        <w:bCs/>
      </w:rPr>
      <w:t xml:space="preserve">Short-term Training Course on </w:t>
    </w:r>
    <w:r w:rsidR="0060149D">
      <w:rPr>
        <w:rFonts w:ascii="Arial Narrow" w:hAnsi="Arial Narrow"/>
        <w:b/>
        <w:bCs/>
      </w:rPr>
      <w:t>Community-based Forest Enterprise Development, 31 May – 4 June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56C5"/>
    <w:multiLevelType w:val="hybridMultilevel"/>
    <w:tmpl w:val="850C851E"/>
    <w:lvl w:ilvl="0" w:tplc="2E783996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58143AD"/>
    <w:multiLevelType w:val="hybridMultilevel"/>
    <w:tmpl w:val="AC50F428"/>
    <w:lvl w:ilvl="0" w:tplc="E6D6299C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zNTc0tDA2MTYxtzBU0lEKTi0uzszPAykwqQUAB+Q3vSwAAAA="/>
  </w:docVars>
  <w:rsids>
    <w:rsidRoot w:val="00E56096"/>
    <w:rsid w:val="00341BDD"/>
    <w:rsid w:val="0060149D"/>
    <w:rsid w:val="007B07BA"/>
    <w:rsid w:val="00AF3171"/>
    <w:rsid w:val="00B22ABD"/>
    <w:rsid w:val="00BD61F5"/>
    <w:rsid w:val="00BD766B"/>
    <w:rsid w:val="00E56096"/>
    <w:rsid w:val="00F7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5C07E6"/>
  <w15:chartTrackingRefBased/>
  <w15:docId w15:val="{E559A44F-AA16-4773-89EE-80D4E8CC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6096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E560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E560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B07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7B07BA"/>
  </w:style>
  <w:style w:type="paragraph" w:styleId="a7">
    <w:name w:val="footer"/>
    <w:basedOn w:val="a"/>
    <w:link w:val="Char1"/>
    <w:uiPriority w:val="99"/>
    <w:unhideWhenUsed/>
    <w:rsid w:val="007B07B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7B0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AFoCo</dc:creator>
  <cp:keywords/>
  <dc:description/>
  <cp:lastModifiedBy>Ryang Soozin</cp:lastModifiedBy>
  <cp:revision>6</cp:revision>
  <cp:lastPrinted>2021-02-17T01:40:00Z</cp:lastPrinted>
  <dcterms:created xsi:type="dcterms:W3CDTF">2021-02-17T01:31:00Z</dcterms:created>
  <dcterms:modified xsi:type="dcterms:W3CDTF">2021-05-11T04:59:00Z</dcterms:modified>
</cp:coreProperties>
</file>