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4270E6" w14:textId="77777777" w:rsidR="00D5463A" w:rsidRPr="00515BED" w:rsidRDefault="00B83D9D" w:rsidP="00D5463A">
      <w:pPr>
        <w:pStyle w:val="10"/>
        <w:rPr>
          <w:rFonts w:ascii="Arial" w:eastAsia="Arial" w:hAnsi="Arial" w:cs="Arial"/>
          <w:b/>
          <w:sz w:val="32"/>
          <w:szCs w:val="32"/>
        </w:rPr>
      </w:pPr>
      <w:bookmarkStart w:id="0" w:name="_Toc460432366"/>
      <w:bookmarkStart w:id="1" w:name="_Toc55157028"/>
      <w:r>
        <w:rPr>
          <w:rFonts w:ascii="Arial" w:hAnsi="Arial" w:cs="Arial" w:hint="eastAsia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1</w:t>
      </w:r>
      <w:r w:rsidR="00D5463A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</w:r>
      <w:bookmarkEnd w:id="0"/>
      <w:r w:rsidR="00D5463A" w:rsidRPr="00515BED">
        <w:rPr>
          <w:rFonts w:ascii="Arial" w:eastAsia="Arial" w:hAnsi="Arial" w:cs="Arial"/>
          <w:b/>
          <w:sz w:val="32"/>
          <w:szCs w:val="32"/>
        </w:rPr>
        <w:t>Instruction and Samples for Displaying Publicity</w:t>
      </w:r>
      <w:bookmarkEnd w:id="1"/>
    </w:p>
    <w:p w14:paraId="6EF227D4" w14:textId="77777777" w:rsidR="00D5463A" w:rsidRPr="00515BED" w:rsidRDefault="00D5463A" w:rsidP="00D5463A">
      <w:pPr>
        <w:spacing w:after="160" w:line="259" w:lineRule="auto"/>
        <w:rPr>
          <w:rFonts w:ascii="Arial" w:hAnsi="Arial"/>
          <w:b/>
          <w:sz w:val="28"/>
          <w:szCs w:val="32"/>
        </w:rPr>
      </w:pPr>
      <w:r w:rsidRPr="00515BED">
        <w:rPr>
          <w:rFonts w:ascii="Arial" w:hAnsi="Arial"/>
          <w:b/>
          <w:sz w:val="28"/>
          <w:szCs w:val="32"/>
        </w:rPr>
        <w:t>1</w:t>
      </w:r>
      <w:r w:rsidRPr="00515BED">
        <w:rPr>
          <w:rFonts w:ascii="Arial" w:hAnsi="Arial"/>
          <w:b/>
          <w:sz w:val="28"/>
          <w:szCs w:val="32"/>
        </w:rPr>
        <w:tab/>
        <w:t>Inventory Code</w:t>
      </w:r>
    </w:p>
    <w:p w14:paraId="5AEEEF05" w14:textId="77777777" w:rsidR="00D5463A" w:rsidRPr="00515BED" w:rsidRDefault="00D5463A" w:rsidP="00D5463A">
      <w:pPr>
        <w:spacing w:after="160" w:line="259" w:lineRule="auto"/>
        <w:rPr>
          <w:rFonts w:ascii="Arial" w:hAnsi="Arial"/>
          <w:sz w:val="24"/>
          <w:szCs w:val="32"/>
        </w:rPr>
      </w:pPr>
      <w:r w:rsidRPr="00515BED">
        <w:rPr>
          <w:rFonts w:ascii="Arial" w:hAnsi="Arial"/>
          <w:b/>
          <w:sz w:val="28"/>
          <w:szCs w:val="32"/>
        </w:rPr>
        <w:t>2</w:t>
      </w:r>
      <w:r w:rsidRPr="00515BED">
        <w:rPr>
          <w:rFonts w:ascii="Arial" w:hAnsi="Arial"/>
          <w:b/>
          <w:sz w:val="28"/>
          <w:szCs w:val="32"/>
        </w:rPr>
        <w:tab/>
        <w:t>Acknowledgement in publication materials</w:t>
      </w:r>
    </w:p>
    <w:p w14:paraId="1B54682A" w14:textId="77777777" w:rsidR="00D5463A" w:rsidRPr="00515BED" w:rsidRDefault="00D5463A" w:rsidP="00D5463A">
      <w:pPr>
        <w:rPr>
          <w:rFonts w:ascii="Arial" w:hAnsi="Arial"/>
          <w:b/>
          <w:sz w:val="24"/>
          <w:szCs w:val="32"/>
        </w:rPr>
      </w:pPr>
      <w:r w:rsidRPr="00515BED">
        <w:rPr>
          <w:rFonts w:ascii="Arial" w:hAnsi="Arial"/>
          <w:b/>
          <w:sz w:val="28"/>
          <w:szCs w:val="32"/>
        </w:rPr>
        <w:t>3</w:t>
      </w:r>
      <w:r w:rsidRPr="00515BED">
        <w:rPr>
          <w:rFonts w:ascii="Arial" w:hAnsi="Arial"/>
          <w:b/>
          <w:sz w:val="28"/>
          <w:szCs w:val="32"/>
        </w:rPr>
        <w:tab/>
        <w:t>Display of emblems on the project publication and meetings</w:t>
      </w:r>
    </w:p>
    <w:p w14:paraId="102CC277" w14:textId="77777777" w:rsidR="00D5463A" w:rsidRPr="00515BED" w:rsidRDefault="00D5463A" w:rsidP="00D5463A">
      <w:pPr>
        <w:rPr>
          <w:rFonts w:ascii="Arial" w:hAnsi="Arial"/>
          <w:sz w:val="28"/>
          <w:szCs w:val="32"/>
        </w:rPr>
      </w:pPr>
      <w:r w:rsidRPr="00515BED">
        <w:rPr>
          <w:rFonts w:ascii="Arial" w:hAnsi="Arial"/>
          <w:b/>
          <w:sz w:val="28"/>
          <w:szCs w:val="32"/>
        </w:rPr>
        <w:t>4</w:t>
      </w:r>
      <w:r w:rsidRPr="00515BED">
        <w:rPr>
          <w:rFonts w:ascii="Arial" w:hAnsi="Arial"/>
          <w:b/>
          <w:sz w:val="28"/>
          <w:szCs w:val="32"/>
        </w:rPr>
        <w:tab/>
        <w:t xml:space="preserve">Stickers </w:t>
      </w:r>
      <w:r w:rsidRPr="00515BED">
        <w:rPr>
          <w:rFonts w:ascii="Arial" w:hAnsi="Arial"/>
          <w:b/>
          <w:sz w:val="28"/>
          <w:szCs w:val="32"/>
        </w:rPr>
        <w:tab/>
      </w:r>
    </w:p>
    <w:p w14:paraId="202D1358" w14:textId="77777777" w:rsidR="00D5463A" w:rsidRPr="00515BED" w:rsidRDefault="00D5463A" w:rsidP="00D5463A">
      <w:pPr>
        <w:spacing w:after="160" w:line="259" w:lineRule="auto"/>
        <w:ind w:firstLine="800"/>
        <w:rPr>
          <w:rFonts w:ascii="Arial" w:hAnsi="Arial"/>
          <w:sz w:val="24"/>
          <w:szCs w:val="32"/>
        </w:rPr>
      </w:pPr>
      <w:r w:rsidRPr="00515BED">
        <w:rPr>
          <w:rFonts w:ascii="Arial" w:hAnsi="Arial"/>
          <w:sz w:val="28"/>
          <w:szCs w:val="32"/>
        </w:rPr>
        <w:t>4.1</w:t>
      </w:r>
      <w:r w:rsidRPr="00515BED">
        <w:rPr>
          <w:rFonts w:ascii="Arial" w:hAnsi="Arial"/>
          <w:sz w:val="28"/>
          <w:szCs w:val="32"/>
        </w:rPr>
        <w:tab/>
        <w:t>Material and size</w:t>
      </w:r>
    </w:p>
    <w:p w14:paraId="7C4BCEB6" w14:textId="77777777" w:rsidR="00D5463A" w:rsidRPr="00515BED" w:rsidRDefault="00D5463A" w:rsidP="00D5463A">
      <w:pPr>
        <w:spacing w:after="160" w:line="259" w:lineRule="auto"/>
        <w:ind w:firstLine="720"/>
        <w:rPr>
          <w:rFonts w:ascii="Arial" w:hAnsi="Arial"/>
          <w:sz w:val="28"/>
          <w:szCs w:val="32"/>
        </w:rPr>
      </w:pPr>
      <w:r w:rsidRPr="00515BED">
        <w:rPr>
          <w:rFonts w:ascii="Arial" w:hAnsi="Arial"/>
          <w:sz w:val="28"/>
          <w:szCs w:val="32"/>
        </w:rPr>
        <w:t>4.2</w:t>
      </w:r>
      <w:r w:rsidRPr="00515BED">
        <w:rPr>
          <w:rFonts w:ascii="Arial" w:hAnsi="Arial"/>
          <w:sz w:val="28"/>
          <w:szCs w:val="32"/>
        </w:rPr>
        <w:tab/>
        <w:t xml:space="preserve">Design </w:t>
      </w:r>
    </w:p>
    <w:p w14:paraId="034621B8" w14:textId="77777777" w:rsidR="00D5463A" w:rsidRPr="00515BED" w:rsidRDefault="00D5463A" w:rsidP="00510350">
      <w:pPr>
        <w:pStyle w:val="a3"/>
        <w:numPr>
          <w:ilvl w:val="0"/>
          <w:numId w:val="49"/>
        </w:numPr>
        <w:spacing w:after="160" w:line="259" w:lineRule="auto"/>
        <w:ind w:leftChars="0" w:left="2410"/>
        <w:rPr>
          <w:rFonts w:ascii="Arial" w:hAnsi="Arial"/>
          <w:sz w:val="28"/>
          <w:szCs w:val="32"/>
        </w:rPr>
      </w:pPr>
      <w:r w:rsidRPr="00515BED">
        <w:rPr>
          <w:rFonts w:ascii="Arial" w:hAnsi="Arial"/>
          <w:sz w:val="28"/>
          <w:szCs w:val="32"/>
        </w:rPr>
        <w:t>Vehicle</w:t>
      </w:r>
    </w:p>
    <w:p w14:paraId="34883E3A" w14:textId="77777777" w:rsidR="00D5463A" w:rsidRPr="00515BED" w:rsidRDefault="00D5463A" w:rsidP="00510350">
      <w:pPr>
        <w:pStyle w:val="a3"/>
        <w:numPr>
          <w:ilvl w:val="0"/>
          <w:numId w:val="49"/>
        </w:numPr>
        <w:spacing w:after="160" w:line="259" w:lineRule="auto"/>
        <w:ind w:leftChars="0" w:left="2410"/>
        <w:rPr>
          <w:rFonts w:ascii="Arial" w:hAnsi="Arial"/>
          <w:sz w:val="28"/>
          <w:szCs w:val="32"/>
        </w:rPr>
      </w:pPr>
      <w:r w:rsidRPr="00515BED">
        <w:rPr>
          <w:rFonts w:ascii="Arial" w:hAnsi="Arial"/>
          <w:sz w:val="28"/>
          <w:szCs w:val="32"/>
        </w:rPr>
        <w:t>Signboards</w:t>
      </w:r>
    </w:p>
    <w:p w14:paraId="69C7FB41" w14:textId="77777777" w:rsidR="00D5463A" w:rsidRPr="00515BED" w:rsidRDefault="00D5463A" w:rsidP="00510350">
      <w:pPr>
        <w:pStyle w:val="a3"/>
        <w:numPr>
          <w:ilvl w:val="0"/>
          <w:numId w:val="49"/>
        </w:numPr>
        <w:spacing w:after="160" w:line="259" w:lineRule="auto"/>
        <w:ind w:leftChars="0" w:left="2410"/>
        <w:rPr>
          <w:rFonts w:ascii="Arial" w:hAnsi="Arial"/>
          <w:sz w:val="28"/>
          <w:szCs w:val="32"/>
        </w:rPr>
      </w:pPr>
      <w:r w:rsidRPr="00515BED">
        <w:rPr>
          <w:rFonts w:ascii="Arial" w:hAnsi="Arial"/>
          <w:sz w:val="28"/>
          <w:szCs w:val="32"/>
        </w:rPr>
        <w:t>Others</w:t>
      </w:r>
    </w:p>
    <w:p w14:paraId="37FEE8B2" w14:textId="77777777" w:rsidR="00D5463A" w:rsidRPr="00515BED" w:rsidRDefault="00D5463A" w:rsidP="00D5463A">
      <w:pPr>
        <w:spacing w:after="160" w:line="259" w:lineRule="auto"/>
        <w:ind w:firstLine="720"/>
        <w:rPr>
          <w:rFonts w:ascii="Arial" w:hAnsi="Arial"/>
          <w:sz w:val="28"/>
          <w:szCs w:val="32"/>
        </w:rPr>
      </w:pPr>
      <w:r w:rsidRPr="00515BED">
        <w:rPr>
          <w:rFonts w:ascii="Arial" w:hAnsi="Arial"/>
          <w:sz w:val="28"/>
          <w:szCs w:val="32"/>
        </w:rPr>
        <w:t>4.3</w:t>
      </w:r>
      <w:r w:rsidRPr="00515BED">
        <w:rPr>
          <w:rFonts w:ascii="Arial" w:hAnsi="Arial"/>
          <w:sz w:val="28"/>
          <w:szCs w:val="32"/>
        </w:rPr>
        <w:tab/>
        <w:t>Sample image</w:t>
      </w:r>
    </w:p>
    <w:p w14:paraId="00B62095" w14:textId="3E5B6CF7" w:rsidR="00D5463A" w:rsidRDefault="00D5463A" w:rsidP="00D5463A">
      <w:pPr>
        <w:rPr>
          <w:rFonts w:ascii="Arial" w:hAnsi="Arial"/>
          <w:b/>
          <w:sz w:val="40"/>
          <w:szCs w:val="24"/>
        </w:rPr>
      </w:pPr>
    </w:p>
    <w:p w14:paraId="54700749" w14:textId="41FAE979" w:rsidR="00D5463A" w:rsidRDefault="00D5463A" w:rsidP="00D5463A">
      <w:pPr>
        <w:rPr>
          <w:rFonts w:ascii="Arial" w:hAnsi="Arial"/>
          <w:b/>
          <w:sz w:val="40"/>
          <w:szCs w:val="24"/>
        </w:rPr>
      </w:pPr>
    </w:p>
    <w:sectPr w:rsidR="00D54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176FD" w14:textId="77777777" w:rsidR="0070783D" w:rsidRDefault="0070783D">
      <w:pPr>
        <w:spacing w:after="0" w:line="240" w:lineRule="auto"/>
      </w:pPr>
      <w:r>
        <w:separator/>
      </w:r>
    </w:p>
  </w:endnote>
  <w:endnote w:type="continuationSeparator" w:id="0">
    <w:p w14:paraId="10DFC3DB" w14:textId="77777777" w:rsidR="0070783D" w:rsidRDefault="0070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8D219" w14:textId="77777777" w:rsidR="00F325A7" w:rsidRDefault="00F325A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3C494" w14:textId="77777777" w:rsidR="00F325A7" w:rsidRDefault="00F325A7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3B39B" w14:textId="77777777" w:rsidR="0070783D" w:rsidRDefault="0070783D">
      <w:pPr>
        <w:spacing w:after="0" w:line="240" w:lineRule="auto"/>
      </w:pPr>
      <w:r>
        <w:separator/>
      </w:r>
    </w:p>
  </w:footnote>
  <w:footnote w:type="continuationSeparator" w:id="0">
    <w:p w14:paraId="3AE521A0" w14:textId="77777777" w:rsidR="0070783D" w:rsidRDefault="0070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11D20" w14:textId="77777777" w:rsidR="00F325A7" w:rsidRDefault="00F325A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D57EC" w14:textId="77777777" w:rsidR="00F325A7" w:rsidRDefault="00F325A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80B35" w14:textId="46DC9CC5" w:rsidR="00F325A7" w:rsidRPr="00F325A7" w:rsidRDefault="00F325A7" w:rsidP="00F325A7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4FAEZ0BBA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0783D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25A7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2020-12-01T04:58:00Z</dcterms:modified>
  <cp:version>0900.0001.01</cp:version>
</cp:coreProperties>
</file>